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67BB1" w:rsidRPr="0074658C" w:rsidRDefault="00D67BB1" w:rsidP="00BD6924">
      <w:pPr>
        <w:jc w:val="center"/>
        <w:rPr>
          <w:b/>
          <w:sz w:val="24"/>
          <w:szCs w:val="24"/>
        </w:rPr>
      </w:pPr>
      <w:bookmarkStart w:id="0" w:name="_GoBack"/>
      <w:bookmarkEnd w:id="0"/>
    </w:p>
    <w:p w:rsidR="00AC075F" w:rsidRPr="003012BC" w:rsidRDefault="00AC075F" w:rsidP="00AC075F">
      <w:pPr>
        <w:autoSpaceDE w:val="0"/>
        <w:autoSpaceDN w:val="0"/>
        <w:adjustRightInd w:val="0"/>
        <w:ind w:firstLine="120"/>
        <w:jc w:val="center"/>
        <w:rPr>
          <w:i/>
          <w:iCs/>
          <w:sz w:val="22"/>
          <w:szCs w:val="22"/>
        </w:rPr>
      </w:pPr>
      <w:r w:rsidRPr="003012BC">
        <w:rPr>
          <w:b/>
          <w:bCs/>
          <w:caps/>
          <w:sz w:val="22"/>
          <w:szCs w:val="22"/>
        </w:rPr>
        <w:t xml:space="preserve">ZMLUVA O DIELO </w:t>
      </w:r>
      <w:r w:rsidRPr="003012BC">
        <w:rPr>
          <w:b/>
          <w:bCs/>
          <w:sz w:val="22"/>
          <w:szCs w:val="22"/>
        </w:rPr>
        <w:t xml:space="preserve">č. </w:t>
      </w:r>
      <w:r w:rsidRPr="003012BC">
        <w:rPr>
          <w:sz w:val="22"/>
          <w:szCs w:val="22"/>
        </w:rPr>
        <w:t>.......</w:t>
      </w:r>
    </w:p>
    <w:p w:rsidR="00AC075F" w:rsidRPr="003012BC" w:rsidRDefault="00AC075F" w:rsidP="00AC075F">
      <w:pPr>
        <w:autoSpaceDE w:val="0"/>
        <w:autoSpaceDN w:val="0"/>
        <w:adjustRightInd w:val="0"/>
        <w:jc w:val="both"/>
        <w:rPr>
          <w:i/>
          <w:iCs/>
          <w:sz w:val="22"/>
          <w:szCs w:val="22"/>
        </w:rPr>
      </w:pPr>
      <w:r w:rsidRPr="003012BC">
        <w:rPr>
          <w:sz w:val="22"/>
          <w:szCs w:val="22"/>
        </w:rPr>
        <w:t>Uzatvorená podľa § 536 a </w:t>
      </w:r>
      <w:proofErr w:type="spellStart"/>
      <w:r w:rsidRPr="003012BC">
        <w:rPr>
          <w:sz w:val="22"/>
          <w:szCs w:val="22"/>
        </w:rPr>
        <w:t>nasl</w:t>
      </w:r>
      <w:proofErr w:type="spellEnd"/>
      <w:r w:rsidRPr="003012BC">
        <w:rPr>
          <w:sz w:val="22"/>
          <w:szCs w:val="22"/>
        </w:rPr>
        <w:t>. Obchodného zákonníka č. 513/1991 Zb. v znení neskorších predpisov</w:t>
      </w:r>
    </w:p>
    <w:p w:rsidR="00F3497B" w:rsidRPr="0074658C" w:rsidRDefault="00AC075F" w:rsidP="00AC075F">
      <w:pPr>
        <w:spacing w:line="276" w:lineRule="auto"/>
        <w:jc w:val="center"/>
        <w:rPr>
          <w:sz w:val="24"/>
          <w:szCs w:val="24"/>
        </w:rPr>
      </w:pPr>
      <w:r>
        <w:rPr>
          <w:sz w:val="24"/>
          <w:szCs w:val="24"/>
        </w:rPr>
        <w:t xml:space="preserve"> </w:t>
      </w:r>
      <w:r w:rsidR="00360025">
        <w:rPr>
          <w:sz w:val="24"/>
          <w:szCs w:val="24"/>
        </w:rPr>
        <w:t>(ďalej len „</w:t>
      </w:r>
      <w:r w:rsidR="00DB6B2E">
        <w:rPr>
          <w:sz w:val="24"/>
          <w:szCs w:val="24"/>
        </w:rPr>
        <w:t>z</w:t>
      </w:r>
      <w:r w:rsidR="00106820" w:rsidRPr="0074658C">
        <w:rPr>
          <w:sz w:val="24"/>
          <w:szCs w:val="24"/>
        </w:rPr>
        <w:t>mluva")</w:t>
      </w:r>
      <w:r w:rsidR="00106820" w:rsidRPr="0074658C">
        <w:rPr>
          <w:sz w:val="24"/>
          <w:szCs w:val="24"/>
        </w:rPr>
        <w:cr/>
      </w:r>
    </w:p>
    <w:p w:rsidR="00723650" w:rsidRPr="0074658C" w:rsidRDefault="00F05170" w:rsidP="00BD6924">
      <w:pPr>
        <w:spacing w:line="276" w:lineRule="auto"/>
        <w:jc w:val="center"/>
        <w:rPr>
          <w:b/>
          <w:sz w:val="24"/>
          <w:szCs w:val="24"/>
        </w:rPr>
      </w:pPr>
      <w:r>
        <w:rPr>
          <w:b/>
          <w:sz w:val="24"/>
          <w:szCs w:val="24"/>
        </w:rPr>
        <w:t>Čl.</w:t>
      </w:r>
      <w:r w:rsidR="00BD6924">
        <w:rPr>
          <w:b/>
          <w:sz w:val="24"/>
          <w:szCs w:val="24"/>
        </w:rPr>
        <w:t xml:space="preserve"> </w:t>
      </w:r>
      <w:r w:rsidR="00723650" w:rsidRPr="0074658C">
        <w:rPr>
          <w:b/>
          <w:sz w:val="24"/>
          <w:szCs w:val="24"/>
        </w:rPr>
        <w:t>I.</w:t>
      </w:r>
    </w:p>
    <w:p w:rsidR="00723650" w:rsidRPr="0074658C" w:rsidRDefault="00723650" w:rsidP="00BD6924">
      <w:pPr>
        <w:pStyle w:val="Nadpis1"/>
        <w:spacing w:line="276" w:lineRule="auto"/>
        <w:rPr>
          <w:sz w:val="24"/>
          <w:szCs w:val="24"/>
        </w:rPr>
      </w:pPr>
      <w:r w:rsidRPr="0074658C">
        <w:rPr>
          <w:sz w:val="24"/>
          <w:szCs w:val="24"/>
        </w:rPr>
        <w:t>ZMLUVNÉ  STRANY</w:t>
      </w:r>
    </w:p>
    <w:p w:rsidR="003F405A" w:rsidRPr="006A4C93" w:rsidRDefault="003F405A" w:rsidP="006A4C93">
      <w:pPr>
        <w:numPr>
          <w:ilvl w:val="1"/>
          <w:numId w:val="1"/>
        </w:numPr>
        <w:spacing w:line="276" w:lineRule="auto"/>
        <w:jc w:val="both"/>
        <w:rPr>
          <w:i/>
          <w:sz w:val="24"/>
          <w:szCs w:val="24"/>
        </w:rPr>
      </w:pPr>
      <w:r w:rsidRPr="006A4C93">
        <w:rPr>
          <w:b/>
          <w:bCs/>
          <w:sz w:val="24"/>
          <w:szCs w:val="24"/>
        </w:rPr>
        <w:t>Zmluvné strany</w:t>
      </w:r>
    </w:p>
    <w:p w:rsidR="006D7DF0" w:rsidRPr="00A24676" w:rsidRDefault="006D7DF0" w:rsidP="00844363">
      <w:pPr>
        <w:pStyle w:val="Nadpis2"/>
        <w:tabs>
          <w:tab w:val="left" w:pos="0"/>
          <w:tab w:val="left" w:pos="2694"/>
        </w:tabs>
        <w:spacing w:before="180" w:line="276" w:lineRule="auto"/>
        <w:ind w:left="357"/>
        <w:rPr>
          <w:rFonts w:ascii="Times New Roman" w:eastAsia="Times New Roman" w:hAnsi="Times New Roman" w:cs="Times New Roman"/>
          <w:b w:val="0"/>
          <w:bCs w:val="0"/>
          <w:color w:val="auto"/>
          <w:sz w:val="24"/>
          <w:szCs w:val="24"/>
        </w:rPr>
      </w:pPr>
      <w:r w:rsidRPr="006A4C93">
        <w:rPr>
          <w:rFonts w:ascii="Times New Roman" w:hAnsi="Times New Roman"/>
          <w:color w:val="auto"/>
          <w:sz w:val="24"/>
          <w:szCs w:val="24"/>
        </w:rPr>
        <w:t>Objednávateľ:</w:t>
      </w:r>
      <w:r w:rsidR="006B6BF0">
        <w:rPr>
          <w:rFonts w:ascii="Times New Roman" w:hAnsi="Times New Roman"/>
          <w:b w:val="0"/>
          <w:color w:val="auto"/>
          <w:sz w:val="24"/>
          <w:szCs w:val="24"/>
        </w:rPr>
        <w:t xml:space="preserve">          </w:t>
      </w:r>
      <w:r w:rsidR="00844363">
        <w:rPr>
          <w:rFonts w:ascii="Times New Roman" w:hAnsi="Times New Roman"/>
          <w:b w:val="0"/>
          <w:color w:val="auto"/>
          <w:sz w:val="24"/>
          <w:szCs w:val="24"/>
        </w:rPr>
        <w:t xml:space="preserve"> </w:t>
      </w:r>
      <w:r w:rsidR="00A24676" w:rsidRPr="00A24676">
        <w:rPr>
          <w:rFonts w:ascii="Times New Roman" w:eastAsia="Times New Roman" w:hAnsi="Times New Roman" w:cs="Times New Roman"/>
          <w:b w:val="0"/>
          <w:bCs w:val="0"/>
          <w:color w:val="auto"/>
          <w:sz w:val="24"/>
          <w:szCs w:val="24"/>
        </w:rPr>
        <w:t>Stredná priemyselná škola elektrotechnická</w:t>
      </w:r>
      <w:r w:rsidR="00A24676">
        <w:rPr>
          <w:rFonts w:ascii="Times New Roman" w:eastAsia="Times New Roman" w:hAnsi="Times New Roman" w:cs="Times New Roman"/>
          <w:b w:val="0"/>
          <w:bCs w:val="0"/>
          <w:color w:val="auto"/>
          <w:sz w:val="24"/>
          <w:szCs w:val="24"/>
        </w:rPr>
        <w:t>,</w:t>
      </w:r>
      <w:r w:rsidR="00844363">
        <w:rPr>
          <w:rFonts w:ascii="Times New Roman" w:eastAsia="Times New Roman" w:hAnsi="Times New Roman" w:cs="Times New Roman"/>
          <w:b w:val="0"/>
          <w:bCs w:val="0"/>
          <w:color w:val="auto"/>
          <w:sz w:val="24"/>
          <w:szCs w:val="24"/>
        </w:rPr>
        <w:t xml:space="preserve"> </w:t>
      </w:r>
      <w:r w:rsidR="006B6BF0">
        <w:rPr>
          <w:rFonts w:ascii="Times New Roman" w:eastAsia="Times New Roman" w:hAnsi="Times New Roman" w:cs="Times New Roman"/>
          <w:b w:val="0"/>
          <w:bCs w:val="0"/>
          <w:color w:val="auto"/>
          <w:sz w:val="24"/>
          <w:szCs w:val="24"/>
        </w:rPr>
        <w:t>Komenského44,</w:t>
      </w:r>
      <w:r w:rsidR="006B6BF0" w:rsidRPr="006B6BF0">
        <w:rPr>
          <w:rFonts w:ascii="Times New Roman" w:eastAsia="Times New Roman" w:hAnsi="Times New Roman" w:cs="Times New Roman"/>
          <w:b w:val="0"/>
          <w:bCs w:val="0"/>
          <w:color w:val="auto"/>
          <w:sz w:val="24"/>
          <w:szCs w:val="24"/>
        </w:rPr>
        <w:t>Košice</w:t>
      </w:r>
    </w:p>
    <w:p w:rsidR="006D7DF0" w:rsidRPr="006A4C93" w:rsidRDefault="006B6BF0" w:rsidP="006B6BF0">
      <w:pPr>
        <w:autoSpaceDE w:val="0"/>
        <w:autoSpaceDN w:val="0"/>
        <w:adjustRightInd w:val="0"/>
        <w:jc w:val="both"/>
        <w:rPr>
          <w:sz w:val="24"/>
          <w:szCs w:val="24"/>
        </w:rPr>
      </w:pPr>
      <w:r>
        <w:rPr>
          <w:sz w:val="24"/>
          <w:szCs w:val="24"/>
        </w:rPr>
        <w:t xml:space="preserve">      </w:t>
      </w:r>
      <w:r w:rsidR="006D7DF0" w:rsidRPr="006A4C93">
        <w:rPr>
          <w:sz w:val="24"/>
          <w:szCs w:val="24"/>
        </w:rPr>
        <w:t>zastúpený:</w:t>
      </w:r>
      <w:r w:rsidR="006D7DF0" w:rsidRPr="006A4C93">
        <w:rPr>
          <w:sz w:val="24"/>
          <w:szCs w:val="24"/>
        </w:rPr>
        <w:tab/>
      </w:r>
      <w:r w:rsidR="00F23F02">
        <w:rPr>
          <w:sz w:val="24"/>
          <w:szCs w:val="24"/>
        </w:rPr>
        <w:t xml:space="preserve">                 </w:t>
      </w:r>
      <w:r w:rsidR="00844363">
        <w:rPr>
          <w:sz w:val="24"/>
          <w:szCs w:val="24"/>
        </w:rPr>
        <w:t xml:space="preserve"> </w:t>
      </w:r>
      <w:r w:rsidRPr="00A24676">
        <w:rPr>
          <w:sz w:val="24"/>
          <w:szCs w:val="24"/>
        </w:rPr>
        <w:t xml:space="preserve">Ing. Štefan </w:t>
      </w:r>
      <w:proofErr w:type="spellStart"/>
      <w:r w:rsidRPr="00A24676">
        <w:rPr>
          <w:sz w:val="24"/>
          <w:szCs w:val="24"/>
        </w:rPr>
        <w:t>Krištín</w:t>
      </w:r>
      <w:proofErr w:type="spellEnd"/>
      <w:r w:rsidR="006D7DF0" w:rsidRPr="006A4C93">
        <w:rPr>
          <w:sz w:val="24"/>
          <w:szCs w:val="24"/>
        </w:rPr>
        <w:t xml:space="preserve">, </w:t>
      </w:r>
      <w:r>
        <w:rPr>
          <w:sz w:val="24"/>
          <w:szCs w:val="24"/>
        </w:rPr>
        <w:t>riaditeľ</w:t>
      </w:r>
    </w:p>
    <w:p w:rsidR="006D7DF0" w:rsidRPr="00A24676" w:rsidRDefault="00A24676" w:rsidP="00A24676">
      <w:pPr>
        <w:rPr>
          <w:sz w:val="24"/>
          <w:szCs w:val="24"/>
        </w:rPr>
      </w:pPr>
      <w:r>
        <w:rPr>
          <w:sz w:val="24"/>
          <w:szCs w:val="24"/>
        </w:rPr>
        <w:t xml:space="preserve">      </w:t>
      </w:r>
      <w:r w:rsidR="006D7DF0" w:rsidRPr="006A4C93">
        <w:rPr>
          <w:sz w:val="24"/>
          <w:szCs w:val="24"/>
        </w:rPr>
        <w:t>sídlo:</w:t>
      </w:r>
      <w:r w:rsidR="006D7DF0" w:rsidRPr="006A4C93">
        <w:rPr>
          <w:sz w:val="24"/>
          <w:szCs w:val="24"/>
        </w:rPr>
        <w:tab/>
      </w:r>
      <w:r w:rsidR="00844363">
        <w:rPr>
          <w:sz w:val="24"/>
          <w:szCs w:val="24"/>
        </w:rPr>
        <w:t xml:space="preserve">                   </w:t>
      </w:r>
      <w:r w:rsidRPr="00A24676">
        <w:rPr>
          <w:sz w:val="24"/>
          <w:szCs w:val="24"/>
        </w:rPr>
        <w:t>Komenského 44, 040 01 Košice</w:t>
      </w:r>
    </w:p>
    <w:p w:rsidR="006D7DF0" w:rsidRPr="006A4C93" w:rsidRDefault="00844363" w:rsidP="006B6BF0">
      <w:pPr>
        <w:tabs>
          <w:tab w:val="left" w:pos="2694"/>
        </w:tabs>
        <w:spacing w:line="276" w:lineRule="auto"/>
        <w:ind w:firstLine="360"/>
        <w:jc w:val="both"/>
        <w:rPr>
          <w:sz w:val="24"/>
          <w:szCs w:val="24"/>
        </w:rPr>
      </w:pPr>
      <w:r>
        <w:rPr>
          <w:sz w:val="24"/>
          <w:szCs w:val="24"/>
        </w:rPr>
        <w:t xml:space="preserve">IČO:                            </w:t>
      </w:r>
      <w:r w:rsidR="00A24676" w:rsidRPr="00A24676">
        <w:rPr>
          <w:sz w:val="24"/>
          <w:szCs w:val="24"/>
        </w:rPr>
        <w:t>00161756</w:t>
      </w:r>
      <w:r w:rsidR="006D7DF0" w:rsidRPr="006A4C93">
        <w:rPr>
          <w:sz w:val="24"/>
          <w:szCs w:val="24"/>
        </w:rPr>
        <w:tab/>
      </w:r>
    </w:p>
    <w:p w:rsidR="006D7DF0" w:rsidRPr="006A4C93" w:rsidRDefault="006D7DF0" w:rsidP="007E442C">
      <w:pPr>
        <w:tabs>
          <w:tab w:val="left" w:pos="2694"/>
        </w:tabs>
        <w:spacing w:line="276" w:lineRule="auto"/>
        <w:ind w:firstLine="360"/>
        <w:jc w:val="both"/>
        <w:rPr>
          <w:sz w:val="24"/>
          <w:szCs w:val="24"/>
        </w:rPr>
      </w:pPr>
      <w:r w:rsidRPr="006A4C93">
        <w:rPr>
          <w:sz w:val="24"/>
          <w:szCs w:val="24"/>
        </w:rPr>
        <w:t>bankové spojenie:</w:t>
      </w:r>
      <w:r w:rsidRPr="006A4C93">
        <w:rPr>
          <w:sz w:val="24"/>
          <w:szCs w:val="24"/>
        </w:rPr>
        <w:tab/>
      </w:r>
    </w:p>
    <w:p w:rsidR="006D7DF0" w:rsidRPr="006A4C93" w:rsidRDefault="006D7DF0" w:rsidP="007E442C">
      <w:pPr>
        <w:tabs>
          <w:tab w:val="left" w:pos="2694"/>
        </w:tabs>
        <w:spacing w:line="276" w:lineRule="auto"/>
        <w:ind w:firstLine="360"/>
        <w:jc w:val="both"/>
        <w:rPr>
          <w:sz w:val="24"/>
          <w:szCs w:val="24"/>
        </w:rPr>
      </w:pPr>
      <w:r w:rsidRPr="006A4C93">
        <w:rPr>
          <w:sz w:val="24"/>
          <w:szCs w:val="24"/>
        </w:rPr>
        <w:t>číslo účtu:</w:t>
      </w:r>
      <w:r w:rsidRPr="006A4C93">
        <w:rPr>
          <w:sz w:val="24"/>
          <w:szCs w:val="24"/>
        </w:rPr>
        <w:tab/>
      </w:r>
    </w:p>
    <w:p w:rsidR="00AC075F" w:rsidRPr="00AC075F" w:rsidRDefault="00AC075F" w:rsidP="00AC075F">
      <w:pPr>
        <w:autoSpaceDE w:val="0"/>
        <w:autoSpaceDN w:val="0"/>
        <w:adjustRightInd w:val="0"/>
        <w:jc w:val="both"/>
        <w:rPr>
          <w:sz w:val="24"/>
          <w:szCs w:val="24"/>
        </w:rPr>
      </w:pPr>
      <w:r w:rsidRPr="00AC075F">
        <w:rPr>
          <w:sz w:val="24"/>
          <w:szCs w:val="24"/>
        </w:rPr>
        <w:t xml:space="preserve">Zástupca na rokovanie vo veciach </w:t>
      </w:r>
    </w:p>
    <w:p w:rsidR="009C2274" w:rsidRPr="009C2274" w:rsidRDefault="00844363" w:rsidP="00AC075F">
      <w:pPr>
        <w:autoSpaceDE w:val="0"/>
        <w:autoSpaceDN w:val="0"/>
        <w:adjustRightInd w:val="0"/>
        <w:jc w:val="both"/>
        <w:rPr>
          <w:sz w:val="24"/>
          <w:szCs w:val="24"/>
        </w:rPr>
      </w:pPr>
      <w:r>
        <w:rPr>
          <w:sz w:val="24"/>
          <w:szCs w:val="24"/>
        </w:rPr>
        <w:t xml:space="preserve">      zmluvných:</w:t>
      </w:r>
      <w:r>
        <w:rPr>
          <w:sz w:val="24"/>
          <w:szCs w:val="24"/>
        </w:rPr>
        <w:tab/>
        <w:t xml:space="preserve">       </w:t>
      </w:r>
      <w:r w:rsidR="00AC075F">
        <w:rPr>
          <w:sz w:val="24"/>
          <w:szCs w:val="24"/>
        </w:rPr>
        <w:t xml:space="preserve"> </w:t>
      </w:r>
      <w:r w:rsidR="00A24676" w:rsidRPr="00A24676">
        <w:rPr>
          <w:sz w:val="24"/>
          <w:szCs w:val="24"/>
        </w:rPr>
        <w:t xml:space="preserve">Ing. Štefan </w:t>
      </w:r>
      <w:proofErr w:type="spellStart"/>
      <w:r w:rsidR="00A24676" w:rsidRPr="00A24676">
        <w:rPr>
          <w:sz w:val="24"/>
          <w:szCs w:val="24"/>
        </w:rPr>
        <w:t>Krištín</w:t>
      </w:r>
      <w:proofErr w:type="spellEnd"/>
    </w:p>
    <w:p w:rsidR="00AC075F" w:rsidRPr="00AC075F" w:rsidRDefault="00844363" w:rsidP="00AC075F">
      <w:pPr>
        <w:autoSpaceDE w:val="0"/>
        <w:autoSpaceDN w:val="0"/>
        <w:adjustRightInd w:val="0"/>
        <w:jc w:val="both"/>
        <w:rPr>
          <w:sz w:val="24"/>
          <w:szCs w:val="24"/>
        </w:rPr>
      </w:pPr>
      <w:r>
        <w:rPr>
          <w:sz w:val="24"/>
          <w:szCs w:val="24"/>
        </w:rPr>
        <w:t xml:space="preserve">      technických:</w:t>
      </w:r>
      <w:r>
        <w:rPr>
          <w:sz w:val="24"/>
          <w:szCs w:val="24"/>
        </w:rPr>
        <w:tab/>
        <w:t xml:space="preserve">        </w:t>
      </w:r>
      <w:r w:rsidR="00AC075F">
        <w:rPr>
          <w:sz w:val="24"/>
          <w:szCs w:val="24"/>
        </w:rPr>
        <w:t xml:space="preserve">Ing. Ingrid </w:t>
      </w:r>
      <w:proofErr w:type="spellStart"/>
      <w:r w:rsidR="00AC075F">
        <w:rPr>
          <w:sz w:val="24"/>
          <w:szCs w:val="24"/>
        </w:rPr>
        <w:t>Banáry</w:t>
      </w:r>
      <w:proofErr w:type="spellEnd"/>
    </w:p>
    <w:p w:rsidR="006D7DF0" w:rsidRPr="006A4C93" w:rsidRDefault="00AC075F" w:rsidP="00AC075F">
      <w:pPr>
        <w:tabs>
          <w:tab w:val="left" w:pos="2160"/>
        </w:tabs>
        <w:spacing w:before="60" w:line="276" w:lineRule="auto"/>
        <w:ind w:firstLine="357"/>
        <w:jc w:val="both"/>
        <w:rPr>
          <w:sz w:val="24"/>
          <w:szCs w:val="24"/>
        </w:rPr>
      </w:pPr>
      <w:r>
        <w:rPr>
          <w:sz w:val="24"/>
          <w:szCs w:val="24"/>
        </w:rPr>
        <w:t xml:space="preserve"> </w:t>
      </w:r>
      <w:r w:rsidR="006A4C93">
        <w:rPr>
          <w:sz w:val="24"/>
          <w:szCs w:val="24"/>
        </w:rPr>
        <w:t>(ďalej ako</w:t>
      </w:r>
      <w:r w:rsidR="006D7DF0" w:rsidRPr="006A4C93">
        <w:rPr>
          <w:sz w:val="24"/>
          <w:szCs w:val="24"/>
        </w:rPr>
        <w:t xml:space="preserve"> „objednávateľ“)</w:t>
      </w:r>
    </w:p>
    <w:p w:rsidR="003F405A" w:rsidRPr="006A4C93" w:rsidRDefault="003F405A" w:rsidP="00BD6924">
      <w:pPr>
        <w:autoSpaceDE w:val="0"/>
        <w:autoSpaceDN w:val="0"/>
        <w:adjustRightInd w:val="0"/>
        <w:spacing w:line="276" w:lineRule="auto"/>
        <w:jc w:val="both"/>
        <w:rPr>
          <w:sz w:val="24"/>
          <w:szCs w:val="24"/>
        </w:rPr>
      </w:pPr>
    </w:p>
    <w:p w:rsidR="00D3040E" w:rsidRPr="006A4C93" w:rsidRDefault="007C6AE2" w:rsidP="006A4C93">
      <w:pPr>
        <w:autoSpaceDE w:val="0"/>
        <w:autoSpaceDN w:val="0"/>
        <w:adjustRightInd w:val="0"/>
        <w:spacing w:line="276" w:lineRule="auto"/>
        <w:ind w:firstLine="357"/>
        <w:jc w:val="both"/>
        <w:rPr>
          <w:sz w:val="24"/>
          <w:szCs w:val="24"/>
        </w:rPr>
      </w:pPr>
      <w:r w:rsidRPr="006A4C93">
        <w:rPr>
          <w:b/>
          <w:bCs/>
          <w:sz w:val="24"/>
          <w:szCs w:val="24"/>
        </w:rPr>
        <w:t>Zhotovit</w:t>
      </w:r>
      <w:r w:rsidR="003F405A" w:rsidRPr="006A4C93">
        <w:rPr>
          <w:b/>
          <w:bCs/>
          <w:sz w:val="24"/>
          <w:szCs w:val="24"/>
        </w:rPr>
        <w:t>eľ</w:t>
      </w:r>
      <w:r w:rsidR="003F405A" w:rsidRPr="006A4C93">
        <w:rPr>
          <w:b/>
          <w:sz w:val="24"/>
          <w:szCs w:val="24"/>
        </w:rPr>
        <w:t>:</w:t>
      </w:r>
      <w:r w:rsidR="003F405A" w:rsidRPr="006A4C93">
        <w:rPr>
          <w:sz w:val="24"/>
          <w:szCs w:val="24"/>
        </w:rPr>
        <w:tab/>
      </w:r>
      <w:r w:rsidR="003F405A" w:rsidRPr="006A4C93">
        <w:rPr>
          <w:sz w:val="24"/>
          <w:szCs w:val="24"/>
        </w:rPr>
        <w:tab/>
      </w:r>
      <w:r w:rsidR="00B51D4A" w:rsidRPr="006A4C93">
        <w:rPr>
          <w:sz w:val="24"/>
          <w:szCs w:val="24"/>
        </w:rPr>
        <w:tab/>
      </w:r>
    </w:p>
    <w:p w:rsidR="0025218A" w:rsidRPr="006A4C93" w:rsidRDefault="003F405A" w:rsidP="006A4C93">
      <w:pPr>
        <w:autoSpaceDE w:val="0"/>
        <w:autoSpaceDN w:val="0"/>
        <w:adjustRightInd w:val="0"/>
        <w:spacing w:line="276" w:lineRule="auto"/>
        <w:ind w:firstLine="360"/>
        <w:jc w:val="both"/>
        <w:rPr>
          <w:sz w:val="24"/>
          <w:szCs w:val="24"/>
        </w:rPr>
      </w:pPr>
      <w:r w:rsidRPr="006A4C93">
        <w:rPr>
          <w:sz w:val="24"/>
          <w:szCs w:val="24"/>
        </w:rPr>
        <w:t>Sídlo:</w:t>
      </w:r>
      <w:r w:rsidRPr="006A4C93">
        <w:rPr>
          <w:sz w:val="24"/>
          <w:szCs w:val="24"/>
        </w:rPr>
        <w:tab/>
      </w:r>
      <w:r w:rsidRPr="006A4C93">
        <w:rPr>
          <w:sz w:val="24"/>
          <w:szCs w:val="24"/>
        </w:rPr>
        <w:tab/>
      </w:r>
      <w:r w:rsidRPr="006A4C93">
        <w:rPr>
          <w:sz w:val="24"/>
          <w:szCs w:val="24"/>
        </w:rPr>
        <w:tab/>
      </w:r>
      <w:r w:rsidR="00B51D4A" w:rsidRPr="006A4C93">
        <w:rPr>
          <w:sz w:val="24"/>
          <w:szCs w:val="24"/>
        </w:rPr>
        <w:tab/>
      </w:r>
      <w:r w:rsidR="00B51D4A" w:rsidRPr="006A4C93">
        <w:rPr>
          <w:sz w:val="24"/>
          <w:szCs w:val="24"/>
        </w:rPr>
        <w:tab/>
      </w:r>
    </w:p>
    <w:p w:rsidR="0025218A" w:rsidRPr="006A4C93" w:rsidRDefault="0025218A" w:rsidP="006A4C93">
      <w:pPr>
        <w:autoSpaceDE w:val="0"/>
        <w:autoSpaceDN w:val="0"/>
        <w:adjustRightInd w:val="0"/>
        <w:spacing w:line="276" w:lineRule="auto"/>
        <w:ind w:firstLine="360"/>
        <w:jc w:val="both"/>
        <w:rPr>
          <w:sz w:val="24"/>
          <w:szCs w:val="24"/>
        </w:rPr>
      </w:pPr>
      <w:r w:rsidRPr="006A4C93">
        <w:rPr>
          <w:sz w:val="24"/>
          <w:szCs w:val="24"/>
        </w:rPr>
        <w:t xml:space="preserve">Kontakt:                  </w:t>
      </w:r>
      <w:r w:rsidR="00322186" w:rsidRPr="006A4C93">
        <w:rPr>
          <w:sz w:val="24"/>
          <w:szCs w:val="24"/>
        </w:rPr>
        <w:tab/>
      </w:r>
      <w:r w:rsidR="00322186" w:rsidRPr="006A4C93">
        <w:rPr>
          <w:sz w:val="24"/>
          <w:szCs w:val="24"/>
        </w:rPr>
        <w:tab/>
      </w:r>
      <w:r w:rsidR="00322186" w:rsidRPr="006A4C93">
        <w:rPr>
          <w:sz w:val="24"/>
          <w:szCs w:val="24"/>
        </w:rPr>
        <w:tab/>
      </w:r>
    </w:p>
    <w:p w:rsidR="003F405A" w:rsidRPr="006A4C93" w:rsidRDefault="003F405A" w:rsidP="006A4C93">
      <w:pPr>
        <w:autoSpaceDE w:val="0"/>
        <w:autoSpaceDN w:val="0"/>
        <w:adjustRightInd w:val="0"/>
        <w:spacing w:line="276" w:lineRule="auto"/>
        <w:ind w:firstLine="360"/>
        <w:jc w:val="both"/>
        <w:rPr>
          <w:sz w:val="24"/>
          <w:szCs w:val="24"/>
        </w:rPr>
      </w:pPr>
      <w:r w:rsidRPr="006A4C93">
        <w:rPr>
          <w:sz w:val="24"/>
          <w:szCs w:val="24"/>
        </w:rPr>
        <w:t>IČO:</w:t>
      </w:r>
      <w:r w:rsidRPr="006A4C93">
        <w:rPr>
          <w:sz w:val="24"/>
          <w:szCs w:val="24"/>
        </w:rPr>
        <w:tab/>
      </w:r>
      <w:r w:rsidRPr="006A4C93">
        <w:rPr>
          <w:sz w:val="24"/>
          <w:szCs w:val="24"/>
        </w:rPr>
        <w:tab/>
      </w:r>
      <w:r w:rsidRPr="006A4C93">
        <w:rPr>
          <w:sz w:val="24"/>
          <w:szCs w:val="24"/>
        </w:rPr>
        <w:tab/>
      </w:r>
      <w:r w:rsidR="00B51D4A" w:rsidRPr="006A4C93">
        <w:rPr>
          <w:sz w:val="24"/>
          <w:szCs w:val="24"/>
        </w:rPr>
        <w:tab/>
      </w:r>
      <w:r w:rsidR="00B51D4A" w:rsidRPr="006A4C93">
        <w:rPr>
          <w:sz w:val="24"/>
          <w:szCs w:val="24"/>
        </w:rPr>
        <w:tab/>
      </w:r>
    </w:p>
    <w:p w:rsidR="003F405A" w:rsidRPr="006A4C93" w:rsidRDefault="00DB12AC" w:rsidP="006A4C93">
      <w:pPr>
        <w:autoSpaceDE w:val="0"/>
        <w:autoSpaceDN w:val="0"/>
        <w:adjustRightInd w:val="0"/>
        <w:spacing w:line="276" w:lineRule="auto"/>
        <w:ind w:firstLine="360"/>
        <w:jc w:val="both"/>
        <w:rPr>
          <w:sz w:val="24"/>
          <w:szCs w:val="24"/>
        </w:rPr>
      </w:pPr>
      <w:r w:rsidRPr="006A4C93">
        <w:rPr>
          <w:sz w:val="24"/>
          <w:szCs w:val="24"/>
        </w:rPr>
        <w:t>DIČ</w:t>
      </w:r>
      <w:r w:rsidR="003F405A" w:rsidRPr="006A4C93">
        <w:rPr>
          <w:sz w:val="24"/>
          <w:szCs w:val="24"/>
        </w:rPr>
        <w:t>:</w:t>
      </w:r>
      <w:r w:rsidR="003F405A" w:rsidRPr="006A4C93">
        <w:rPr>
          <w:sz w:val="24"/>
          <w:szCs w:val="24"/>
        </w:rPr>
        <w:tab/>
      </w:r>
      <w:r w:rsidR="003F405A" w:rsidRPr="006A4C93">
        <w:rPr>
          <w:sz w:val="24"/>
          <w:szCs w:val="24"/>
        </w:rPr>
        <w:tab/>
      </w:r>
      <w:r w:rsidR="003F405A" w:rsidRPr="006A4C93">
        <w:rPr>
          <w:sz w:val="24"/>
          <w:szCs w:val="24"/>
        </w:rPr>
        <w:tab/>
      </w:r>
      <w:r w:rsidR="00B51D4A" w:rsidRPr="006A4C93">
        <w:rPr>
          <w:sz w:val="24"/>
          <w:szCs w:val="24"/>
        </w:rPr>
        <w:tab/>
      </w:r>
      <w:r w:rsidR="00B51D4A" w:rsidRPr="006A4C93">
        <w:rPr>
          <w:sz w:val="24"/>
          <w:szCs w:val="24"/>
        </w:rPr>
        <w:tab/>
      </w:r>
    </w:p>
    <w:p w:rsidR="003F405A" w:rsidRPr="006A4C93" w:rsidRDefault="003F405A" w:rsidP="006A4C93">
      <w:pPr>
        <w:autoSpaceDE w:val="0"/>
        <w:autoSpaceDN w:val="0"/>
        <w:adjustRightInd w:val="0"/>
        <w:spacing w:line="276" w:lineRule="auto"/>
        <w:ind w:firstLine="360"/>
        <w:jc w:val="both"/>
        <w:rPr>
          <w:sz w:val="24"/>
          <w:szCs w:val="24"/>
        </w:rPr>
      </w:pPr>
      <w:r w:rsidRPr="006A4C93">
        <w:rPr>
          <w:sz w:val="24"/>
          <w:szCs w:val="24"/>
        </w:rPr>
        <w:t>Bankové sp</w:t>
      </w:r>
      <w:r w:rsidR="00592E4E" w:rsidRPr="006A4C93">
        <w:rPr>
          <w:sz w:val="24"/>
          <w:szCs w:val="24"/>
        </w:rPr>
        <w:t>ojenie:</w:t>
      </w:r>
      <w:r w:rsidR="00592E4E" w:rsidRPr="006A4C93">
        <w:rPr>
          <w:sz w:val="24"/>
          <w:szCs w:val="24"/>
        </w:rPr>
        <w:tab/>
      </w:r>
      <w:r w:rsidR="00B51D4A" w:rsidRPr="006A4C93">
        <w:rPr>
          <w:sz w:val="24"/>
          <w:szCs w:val="24"/>
        </w:rPr>
        <w:tab/>
      </w:r>
      <w:r w:rsidR="00B51D4A" w:rsidRPr="006A4C93">
        <w:rPr>
          <w:sz w:val="24"/>
          <w:szCs w:val="24"/>
        </w:rPr>
        <w:tab/>
      </w:r>
    </w:p>
    <w:p w:rsidR="003F405A" w:rsidRPr="006A4C93" w:rsidRDefault="003F405A" w:rsidP="006A4C93">
      <w:pPr>
        <w:autoSpaceDE w:val="0"/>
        <w:autoSpaceDN w:val="0"/>
        <w:adjustRightInd w:val="0"/>
        <w:spacing w:line="276" w:lineRule="auto"/>
        <w:ind w:firstLine="360"/>
        <w:jc w:val="both"/>
        <w:rPr>
          <w:sz w:val="24"/>
          <w:szCs w:val="24"/>
        </w:rPr>
      </w:pPr>
      <w:r w:rsidRPr="006A4C93">
        <w:rPr>
          <w:sz w:val="24"/>
          <w:szCs w:val="24"/>
        </w:rPr>
        <w:t>Číslo účtu</w:t>
      </w:r>
      <w:r w:rsidR="00C9382F" w:rsidRPr="006A4C93">
        <w:rPr>
          <w:sz w:val="24"/>
          <w:szCs w:val="24"/>
        </w:rPr>
        <w:t>/IBAN</w:t>
      </w:r>
      <w:r w:rsidRPr="006A4C93">
        <w:rPr>
          <w:sz w:val="24"/>
          <w:szCs w:val="24"/>
        </w:rPr>
        <w:t>:</w:t>
      </w:r>
      <w:r w:rsidRPr="006A4C93">
        <w:rPr>
          <w:sz w:val="24"/>
          <w:szCs w:val="24"/>
        </w:rPr>
        <w:tab/>
      </w:r>
      <w:r w:rsidRPr="006A4C93">
        <w:rPr>
          <w:sz w:val="24"/>
          <w:szCs w:val="24"/>
        </w:rPr>
        <w:tab/>
      </w:r>
      <w:r w:rsidR="00B51D4A" w:rsidRPr="006A4C93">
        <w:rPr>
          <w:sz w:val="24"/>
          <w:szCs w:val="24"/>
        </w:rPr>
        <w:tab/>
      </w:r>
      <w:r w:rsidR="00B51D4A" w:rsidRPr="006A4C93">
        <w:rPr>
          <w:sz w:val="24"/>
          <w:szCs w:val="24"/>
        </w:rPr>
        <w:tab/>
      </w:r>
    </w:p>
    <w:p w:rsidR="00DB12AC" w:rsidRPr="006A4C93" w:rsidRDefault="0025218A" w:rsidP="006A4C93">
      <w:pPr>
        <w:autoSpaceDE w:val="0"/>
        <w:autoSpaceDN w:val="0"/>
        <w:adjustRightInd w:val="0"/>
        <w:spacing w:line="276" w:lineRule="auto"/>
        <w:ind w:left="3540" w:hanging="3180"/>
        <w:jc w:val="both"/>
        <w:rPr>
          <w:sz w:val="24"/>
          <w:szCs w:val="24"/>
        </w:rPr>
      </w:pPr>
      <w:r w:rsidRPr="006A4C93">
        <w:rPr>
          <w:sz w:val="24"/>
          <w:szCs w:val="24"/>
        </w:rPr>
        <w:t xml:space="preserve">Registrácia:  </w:t>
      </w:r>
      <w:r w:rsidR="00B51D4A" w:rsidRPr="006A4C93">
        <w:rPr>
          <w:sz w:val="24"/>
          <w:szCs w:val="24"/>
        </w:rPr>
        <w:tab/>
        <w:t xml:space="preserve"> </w:t>
      </w:r>
    </w:p>
    <w:p w:rsidR="00685086" w:rsidRDefault="006A4C93" w:rsidP="00220AC5">
      <w:pPr>
        <w:autoSpaceDE w:val="0"/>
        <w:autoSpaceDN w:val="0"/>
        <w:adjustRightInd w:val="0"/>
        <w:spacing w:line="276" w:lineRule="auto"/>
        <w:ind w:firstLine="708"/>
        <w:jc w:val="both"/>
        <w:rPr>
          <w:sz w:val="24"/>
          <w:szCs w:val="24"/>
        </w:rPr>
      </w:pPr>
      <w:r>
        <w:rPr>
          <w:sz w:val="24"/>
          <w:szCs w:val="24"/>
        </w:rPr>
        <w:t xml:space="preserve">(ďalej </w:t>
      </w:r>
      <w:r w:rsidR="007C6AE2" w:rsidRPr="006A4C93">
        <w:rPr>
          <w:sz w:val="24"/>
          <w:szCs w:val="24"/>
        </w:rPr>
        <w:t xml:space="preserve"> ako "</w:t>
      </w:r>
      <w:r w:rsidR="0068262C">
        <w:rPr>
          <w:sz w:val="24"/>
          <w:szCs w:val="24"/>
        </w:rPr>
        <w:t>z</w:t>
      </w:r>
      <w:r w:rsidR="007C6AE2" w:rsidRPr="006A4C93">
        <w:rPr>
          <w:sz w:val="24"/>
          <w:szCs w:val="24"/>
        </w:rPr>
        <w:t>hotoviteľ</w:t>
      </w:r>
      <w:r w:rsidR="007C6AE2" w:rsidRPr="0074658C">
        <w:rPr>
          <w:sz w:val="24"/>
          <w:szCs w:val="24"/>
        </w:rPr>
        <w:t>"</w:t>
      </w:r>
      <w:r>
        <w:rPr>
          <w:sz w:val="24"/>
          <w:szCs w:val="24"/>
        </w:rPr>
        <w:t>)</w:t>
      </w:r>
    </w:p>
    <w:p w:rsidR="0068262C" w:rsidRPr="0074658C" w:rsidRDefault="0068262C" w:rsidP="00CC1B77">
      <w:pPr>
        <w:autoSpaceDE w:val="0"/>
        <w:autoSpaceDN w:val="0"/>
        <w:adjustRightInd w:val="0"/>
        <w:spacing w:line="276" w:lineRule="auto"/>
        <w:ind w:firstLine="709"/>
        <w:jc w:val="both"/>
        <w:rPr>
          <w:sz w:val="24"/>
          <w:szCs w:val="24"/>
        </w:rPr>
      </w:pPr>
      <w:r>
        <w:rPr>
          <w:sz w:val="24"/>
          <w:szCs w:val="24"/>
        </w:rPr>
        <w:t>(objednávateľ a zhotoviteľ ďalej aj ako „zmluvné strany“)</w:t>
      </w:r>
    </w:p>
    <w:p w:rsidR="00CC1B77" w:rsidRDefault="00CC1B77" w:rsidP="00BD6924">
      <w:pPr>
        <w:autoSpaceDE w:val="0"/>
        <w:autoSpaceDN w:val="0"/>
        <w:adjustRightInd w:val="0"/>
        <w:spacing w:after="240" w:line="276" w:lineRule="auto"/>
        <w:jc w:val="center"/>
        <w:rPr>
          <w:b/>
          <w:sz w:val="24"/>
          <w:szCs w:val="24"/>
        </w:rPr>
      </w:pPr>
    </w:p>
    <w:p w:rsidR="00723650" w:rsidRPr="0074658C" w:rsidRDefault="00F05170" w:rsidP="00BD6924">
      <w:pPr>
        <w:spacing w:line="276" w:lineRule="auto"/>
        <w:jc w:val="center"/>
        <w:rPr>
          <w:b/>
          <w:sz w:val="24"/>
          <w:szCs w:val="24"/>
        </w:rPr>
      </w:pPr>
      <w:r>
        <w:rPr>
          <w:b/>
          <w:sz w:val="24"/>
          <w:szCs w:val="24"/>
        </w:rPr>
        <w:t xml:space="preserve">ČL. </w:t>
      </w:r>
      <w:r w:rsidR="00723650" w:rsidRPr="0074658C">
        <w:rPr>
          <w:b/>
          <w:sz w:val="24"/>
          <w:szCs w:val="24"/>
        </w:rPr>
        <w:t>II.</w:t>
      </w:r>
    </w:p>
    <w:p w:rsidR="00723650" w:rsidRPr="0074658C" w:rsidRDefault="00723650" w:rsidP="00BD6924">
      <w:pPr>
        <w:spacing w:after="240" w:line="276" w:lineRule="auto"/>
        <w:jc w:val="center"/>
        <w:rPr>
          <w:b/>
          <w:sz w:val="24"/>
          <w:szCs w:val="24"/>
        </w:rPr>
      </w:pPr>
      <w:r w:rsidRPr="0074658C">
        <w:rPr>
          <w:b/>
          <w:sz w:val="24"/>
          <w:szCs w:val="24"/>
        </w:rPr>
        <w:t xml:space="preserve">PREDMET  </w:t>
      </w:r>
      <w:r w:rsidR="00F05170">
        <w:rPr>
          <w:b/>
          <w:sz w:val="24"/>
          <w:szCs w:val="24"/>
        </w:rPr>
        <w:t>ZMLUVY</w:t>
      </w:r>
    </w:p>
    <w:p w:rsidR="00BD6924" w:rsidRPr="00CF6DFB" w:rsidRDefault="00723650" w:rsidP="00BD6924">
      <w:pPr>
        <w:pStyle w:val="Odsekzoznamu"/>
        <w:numPr>
          <w:ilvl w:val="0"/>
          <w:numId w:val="3"/>
        </w:numPr>
        <w:spacing w:line="276" w:lineRule="auto"/>
        <w:jc w:val="both"/>
      </w:pPr>
      <w:r w:rsidRPr="00BD6924">
        <w:t>Predmetom tejto zmluvy je záväzok</w:t>
      </w:r>
      <w:r w:rsidR="00F05170" w:rsidRPr="00BD6924">
        <w:t xml:space="preserve"> zhotoviteľa, že pre objednávateľa </w:t>
      </w:r>
      <w:r w:rsidR="003B7011">
        <w:t>vykoná dielo „</w:t>
      </w:r>
      <w:r w:rsidR="00434D4B" w:rsidRPr="00434D4B">
        <w:t>Výstavba telocvične SPŠE Košice“ -</w:t>
      </w:r>
      <w:r w:rsidR="00434D4B">
        <w:rPr>
          <w:color w:val="029C7F"/>
        </w:rPr>
        <w:t xml:space="preserve"> </w:t>
      </w:r>
      <w:r w:rsidR="00434D4B" w:rsidRPr="00B273CC">
        <w:rPr>
          <w:color w:val="000000"/>
        </w:rPr>
        <w:t>Vypracovanie projektovej dokumentácie (v rozsahu nevyhnutných profesií)</w:t>
      </w:r>
      <w:r w:rsidR="00434D4B">
        <w:rPr>
          <w:color w:val="000000"/>
        </w:rPr>
        <w:t xml:space="preserve"> </w:t>
      </w:r>
      <w:r w:rsidR="00434D4B" w:rsidRPr="00B273CC">
        <w:rPr>
          <w:color w:val="000000"/>
        </w:rPr>
        <w:t xml:space="preserve">pre získanie územného rozhodnutia (DÚR) </w:t>
      </w:r>
      <w:r w:rsidR="00AC075F" w:rsidRPr="00CF6DFB">
        <w:t xml:space="preserve"> </w:t>
      </w:r>
      <w:r w:rsidR="00691047" w:rsidRPr="00CF6DFB">
        <w:t xml:space="preserve">na výstavbu športovej haly </w:t>
      </w:r>
      <w:r w:rsidR="00CF6DFB" w:rsidRPr="00CF6DFB">
        <w:t xml:space="preserve">v areáli </w:t>
      </w:r>
      <w:r w:rsidR="00691047" w:rsidRPr="00CF6DFB">
        <w:t>SPŠ</w:t>
      </w:r>
      <w:r w:rsidR="00CF6DFB" w:rsidRPr="00CF6DFB">
        <w:t xml:space="preserve"> elektrotechnickej v Košiciach</w:t>
      </w:r>
      <w:r w:rsidR="00691047" w:rsidRPr="00CF6DFB">
        <w:t xml:space="preserve">“ na základe architektonickej štúdie vypracovanej Ing. arch. Mariánom </w:t>
      </w:r>
      <w:proofErr w:type="spellStart"/>
      <w:r w:rsidR="00691047" w:rsidRPr="00CF6DFB">
        <w:t>Šulíkom</w:t>
      </w:r>
      <w:proofErr w:type="spellEnd"/>
      <w:r w:rsidR="00691047" w:rsidRPr="00CF6DFB">
        <w:t xml:space="preserve"> </w:t>
      </w:r>
      <w:r w:rsidR="00CF6DFB" w:rsidRPr="00CF6DFB">
        <w:t xml:space="preserve">s dátumom </w:t>
      </w:r>
      <w:r w:rsidR="00691047" w:rsidRPr="00CF6DFB">
        <w:t>04/2017</w:t>
      </w:r>
      <w:r w:rsidR="003B7011" w:rsidRPr="00CF6DFB">
        <w:t xml:space="preserve"> (ďalej aj „dielo“</w:t>
      </w:r>
      <w:r w:rsidR="00297231">
        <w:t xml:space="preserve"> alebo „predmet zmluvy“</w:t>
      </w:r>
      <w:r w:rsidR="003B7011" w:rsidRPr="00CF6DFB">
        <w:t xml:space="preserve">) </w:t>
      </w:r>
      <w:r w:rsidR="00F05170" w:rsidRPr="00CF6DFB">
        <w:t xml:space="preserve">v rozsahu </w:t>
      </w:r>
      <w:r w:rsidR="003B7011" w:rsidRPr="00CF6DFB">
        <w:t xml:space="preserve">podľa </w:t>
      </w:r>
      <w:r w:rsidR="00691047" w:rsidRPr="00CF6DFB">
        <w:t>Opisu predmetu zákazky</w:t>
      </w:r>
      <w:r w:rsidR="00CF6DFB" w:rsidRPr="00CF6DFB">
        <w:t xml:space="preserve"> (</w:t>
      </w:r>
      <w:r w:rsidR="00691047" w:rsidRPr="00CF6DFB">
        <w:t xml:space="preserve"> p</w:t>
      </w:r>
      <w:r w:rsidR="003B7011" w:rsidRPr="00CF6DFB">
        <w:t>ríloh</w:t>
      </w:r>
      <w:r w:rsidR="00CF6DFB" w:rsidRPr="00CF6DFB">
        <w:t>a č.</w:t>
      </w:r>
      <w:r w:rsidR="003B7011" w:rsidRPr="00CF6DFB">
        <w:t>1 tejto zmluvy</w:t>
      </w:r>
      <w:r w:rsidR="00CF6DFB" w:rsidRPr="00CF6DFB">
        <w:t>)</w:t>
      </w:r>
      <w:r w:rsidR="003B7011" w:rsidRPr="00CF6DFB">
        <w:t xml:space="preserve"> a odovzdá ho objednávateľovi v rozsahu a kvalite vymedzenej v tejto zmluve v termíne dohodnutom v</w:t>
      </w:r>
      <w:r w:rsidR="00F65374" w:rsidRPr="00CF6DFB">
        <w:t> čl. IV bod 1</w:t>
      </w:r>
      <w:r w:rsidR="003B7011" w:rsidRPr="00CF6DFB">
        <w:t xml:space="preserve"> tejto zmluvy v sídle objednávateľa. </w:t>
      </w:r>
    </w:p>
    <w:p w:rsidR="00691047" w:rsidRDefault="00691047" w:rsidP="00691047">
      <w:pPr>
        <w:pStyle w:val="Odsekzoznamu"/>
        <w:spacing w:line="276" w:lineRule="auto"/>
        <w:ind w:left="360"/>
        <w:jc w:val="both"/>
      </w:pPr>
    </w:p>
    <w:p w:rsidR="00E001F5" w:rsidRPr="005C2253" w:rsidRDefault="00E001F5" w:rsidP="00691047">
      <w:pPr>
        <w:spacing w:line="276" w:lineRule="auto"/>
        <w:jc w:val="both"/>
        <w:rPr>
          <w:color w:val="FF0000"/>
          <w:sz w:val="24"/>
          <w:szCs w:val="24"/>
          <w:u w:val="single"/>
          <w:lang w:eastAsia="cs-CZ"/>
        </w:rPr>
      </w:pPr>
    </w:p>
    <w:p w:rsidR="00723650" w:rsidRPr="0074658C" w:rsidRDefault="00F05170" w:rsidP="00BD6924">
      <w:pPr>
        <w:spacing w:line="276" w:lineRule="auto"/>
        <w:jc w:val="center"/>
        <w:rPr>
          <w:b/>
          <w:sz w:val="24"/>
          <w:szCs w:val="24"/>
        </w:rPr>
      </w:pPr>
      <w:r>
        <w:rPr>
          <w:b/>
          <w:sz w:val="24"/>
          <w:szCs w:val="24"/>
        </w:rPr>
        <w:t xml:space="preserve">Čl. </w:t>
      </w:r>
      <w:r w:rsidR="00723650" w:rsidRPr="0074658C">
        <w:rPr>
          <w:b/>
          <w:sz w:val="24"/>
          <w:szCs w:val="24"/>
        </w:rPr>
        <w:t>III.</w:t>
      </w:r>
    </w:p>
    <w:p w:rsidR="00723650" w:rsidRPr="0074658C" w:rsidRDefault="00F05170" w:rsidP="00BD6924">
      <w:pPr>
        <w:spacing w:after="240" w:line="276" w:lineRule="auto"/>
        <w:jc w:val="center"/>
        <w:rPr>
          <w:b/>
          <w:sz w:val="24"/>
          <w:szCs w:val="24"/>
        </w:rPr>
      </w:pPr>
      <w:r>
        <w:rPr>
          <w:b/>
          <w:sz w:val="24"/>
          <w:szCs w:val="24"/>
        </w:rPr>
        <w:t>PODMIENKY VYKONANIA DIELA</w:t>
      </w:r>
    </w:p>
    <w:p w:rsidR="00BD6924" w:rsidRDefault="004A2EA8" w:rsidP="001B1B7E">
      <w:pPr>
        <w:pStyle w:val="Odsekzoznamu"/>
        <w:numPr>
          <w:ilvl w:val="0"/>
          <w:numId w:val="4"/>
        </w:numPr>
        <w:spacing w:line="276" w:lineRule="auto"/>
        <w:ind w:left="426" w:hanging="426"/>
        <w:jc w:val="both"/>
      </w:pPr>
      <w:r w:rsidRPr="00BD6924">
        <w:lastRenderedPageBreak/>
        <w:t xml:space="preserve">Objednávateľ poskytne </w:t>
      </w:r>
      <w:r w:rsidR="00A428C0" w:rsidRPr="00BD6924">
        <w:t>na základe</w:t>
      </w:r>
      <w:r w:rsidR="00427A6F">
        <w:t xml:space="preserve"> písomného</w:t>
      </w:r>
      <w:r w:rsidR="00A428C0" w:rsidRPr="00BD6924">
        <w:t xml:space="preserve"> protokolu zhotoviteľovi do 3 dní od</w:t>
      </w:r>
      <w:r w:rsidR="00427A6F">
        <w:t>o dňa</w:t>
      </w:r>
      <w:r w:rsidR="00A428C0" w:rsidRPr="00BD6924">
        <w:t xml:space="preserve"> nadobudnutia účinnosti </w:t>
      </w:r>
      <w:r w:rsidR="00427A6F">
        <w:t xml:space="preserve">tejto </w:t>
      </w:r>
      <w:r w:rsidR="00A428C0" w:rsidRPr="00BD6924">
        <w:t xml:space="preserve">zmluvy všetky dostupné podklady, ktorými disponuje a ktoré sú nevyhnutné pre vykonanie diela, a to </w:t>
      </w:r>
      <w:r w:rsidR="00473E64">
        <w:t xml:space="preserve">najmä </w:t>
      </w:r>
      <w:r w:rsidR="00691047" w:rsidRPr="00F85314">
        <w:t xml:space="preserve">architektonickú štúdiu vypracovanú Ing. arch. Mariánom </w:t>
      </w:r>
      <w:proofErr w:type="spellStart"/>
      <w:r w:rsidR="00691047" w:rsidRPr="00F85314">
        <w:t>Šulíkom</w:t>
      </w:r>
      <w:proofErr w:type="spellEnd"/>
      <w:r w:rsidR="00CF6DFB" w:rsidRPr="00F85314">
        <w:t xml:space="preserve"> s dá</w:t>
      </w:r>
      <w:r w:rsidR="00CF6DFB">
        <w:t>tumom 04/2017</w:t>
      </w:r>
      <w:r w:rsidR="00A428C0" w:rsidRPr="00BD6924">
        <w:t xml:space="preserve">. </w:t>
      </w:r>
    </w:p>
    <w:p w:rsidR="00BD6924" w:rsidRDefault="00BD6924" w:rsidP="00BD6924">
      <w:pPr>
        <w:pStyle w:val="Odsekzoznamu"/>
        <w:spacing w:line="276" w:lineRule="auto"/>
        <w:ind w:left="426"/>
        <w:jc w:val="both"/>
      </w:pPr>
    </w:p>
    <w:p w:rsidR="00D62E2E" w:rsidRDefault="00633373" w:rsidP="00D62E2E">
      <w:pPr>
        <w:pStyle w:val="Odsekzoznamu"/>
        <w:numPr>
          <w:ilvl w:val="0"/>
          <w:numId w:val="4"/>
        </w:numPr>
        <w:spacing w:line="276" w:lineRule="auto"/>
        <w:ind w:left="426" w:hanging="426"/>
        <w:jc w:val="both"/>
      </w:pPr>
      <w:r w:rsidRPr="00BD6924">
        <w:t>Zhotoviteľ je povinný prevzaté podklady preukázateľne vrátiť objednávateľovi bez zbytočného odkladu od ich použitia, najneskôr však pri odovzdaní diela. Podklady odovzdané zhotoviteľovi za účelom vykonania diela sú vlastníctvom objednávateľa a</w:t>
      </w:r>
      <w:r w:rsidR="00CC1B77">
        <w:t> </w:t>
      </w:r>
      <w:r w:rsidRPr="00BD6924">
        <w:t>zhotoviteľ ich nesmie použiť pre seba a ani pre akúkoľvek tretiu osobu  bez výslovného predchádzajúceho písomného súhlasu objednávateľa. Zhotoviteľ znáša nebezpečenstvo vzniku škody na všetkých podkladových materiáloch až do ich odovzdania objednávateľovi.</w:t>
      </w:r>
    </w:p>
    <w:p w:rsidR="00D62E2E" w:rsidRDefault="00D62E2E" w:rsidP="00D62E2E">
      <w:pPr>
        <w:pStyle w:val="Odsekzoznamu"/>
      </w:pPr>
    </w:p>
    <w:p w:rsidR="00FB6F8E" w:rsidRDefault="00FB6F8E" w:rsidP="00D62E2E">
      <w:pPr>
        <w:pStyle w:val="Odsekzoznamu"/>
        <w:numPr>
          <w:ilvl w:val="0"/>
          <w:numId w:val="4"/>
        </w:numPr>
        <w:spacing w:line="276" w:lineRule="auto"/>
        <w:ind w:left="426" w:hanging="426"/>
        <w:jc w:val="both"/>
      </w:pPr>
      <w:r>
        <w:t>Zhotoviteľ znáša nebezpečenstvo vzniku škody na diele a na všetkých podkladových materiáloch k dielu a to od začatia vykonávania prác</w:t>
      </w:r>
      <w:r>
        <w:rPr>
          <w:b/>
        </w:rPr>
        <w:t xml:space="preserve"> </w:t>
      </w:r>
      <w:r w:rsidRPr="009C2274">
        <w:t>na diele</w:t>
      </w:r>
      <w:r>
        <w:rPr>
          <w:b/>
        </w:rPr>
        <w:t xml:space="preserve"> </w:t>
      </w:r>
      <w:r>
        <w:t xml:space="preserve">až do jeho odovzdania objednávateľovi podľa článku </w:t>
      </w:r>
      <w:r w:rsidR="000501C8">
        <w:t>IV</w:t>
      </w:r>
      <w:r>
        <w:t xml:space="preserve"> tejto zmluvy. Dňom podpisu odovzdávacieho a preberacieho protokolu zmluvnými stranami podľa článku </w:t>
      </w:r>
      <w:r w:rsidR="000501C8">
        <w:t>IV</w:t>
      </w:r>
      <w:r>
        <w:t xml:space="preserve"> tejto zmluvy prechádza nebezpečenstvo vzniku škody na diele a vlastnícke právo k dielu, ako aj k všetkým podkladovým materiálom k dielu, ak dovtedy nenáležalo objednávateľovi, zo zhotoviteľa na objednávateľa</w:t>
      </w:r>
      <w:r w:rsidR="000501C8">
        <w:t>.</w:t>
      </w:r>
    </w:p>
    <w:p w:rsidR="00FB6F8E" w:rsidRDefault="00FB6F8E" w:rsidP="009C2274">
      <w:pPr>
        <w:pStyle w:val="Odsekzoznamu"/>
      </w:pPr>
    </w:p>
    <w:p w:rsidR="00F263BC" w:rsidRDefault="00A428C0" w:rsidP="00D62E2E">
      <w:pPr>
        <w:pStyle w:val="Odsekzoznamu"/>
        <w:numPr>
          <w:ilvl w:val="0"/>
          <w:numId w:val="4"/>
        </w:numPr>
        <w:spacing w:line="276" w:lineRule="auto"/>
        <w:ind w:left="426" w:hanging="426"/>
        <w:jc w:val="both"/>
      </w:pPr>
      <w:r w:rsidRPr="00BD6924">
        <w:t xml:space="preserve">Zhotoviteľ </w:t>
      </w:r>
      <w:r w:rsidR="009934C3">
        <w:t xml:space="preserve">je povinný odovzdať dielo nasledovne: </w:t>
      </w:r>
    </w:p>
    <w:p w:rsidR="005F3926" w:rsidRPr="005F3926" w:rsidRDefault="005F3926" w:rsidP="005F3926">
      <w:pPr>
        <w:pStyle w:val="Odsekzoznamu"/>
      </w:pPr>
    </w:p>
    <w:p w:rsidR="00D62E2E" w:rsidRPr="00D62E2E" w:rsidRDefault="00D62E2E" w:rsidP="00D62E2E">
      <w:pPr>
        <w:pStyle w:val="Odsekzoznamu"/>
        <w:numPr>
          <w:ilvl w:val="1"/>
          <w:numId w:val="22"/>
        </w:numPr>
        <w:spacing w:line="276" w:lineRule="auto"/>
        <w:jc w:val="both"/>
      </w:pPr>
      <w:r w:rsidRPr="00D62E2E">
        <w:t>výkresová časť, vrátane technických správ, štyri vyhotovenia v tlačenej papierovej forme a 2x v elektronickej forme na CD/DVD vo formáte .</w:t>
      </w:r>
      <w:proofErr w:type="spellStart"/>
      <w:r w:rsidRPr="00D62E2E">
        <w:t>pdf</w:t>
      </w:r>
      <w:proofErr w:type="spellEnd"/>
      <w:r w:rsidRPr="00D62E2E">
        <w:t xml:space="preserve"> a vo formátoch, v ktorých bola spracovaná (.</w:t>
      </w:r>
      <w:proofErr w:type="spellStart"/>
      <w:r w:rsidRPr="00D62E2E">
        <w:t>doc</w:t>
      </w:r>
      <w:proofErr w:type="spellEnd"/>
      <w:r w:rsidRPr="00D62E2E">
        <w:t>, .</w:t>
      </w:r>
      <w:proofErr w:type="spellStart"/>
      <w:r w:rsidRPr="00D62E2E">
        <w:t>xls</w:t>
      </w:r>
      <w:proofErr w:type="spellEnd"/>
      <w:r w:rsidRPr="00D62E2E">
        <w:t>, .</w:t>
      </w:r>
      <w:proofErr w:type="spellStart"/>
      <w:r w:rsidRPr="00D62E2E">
        <w:t>dwg</w:t>
      </w:r>
      <w:proofErr w:type="spellEnd"/>
      <w:r w:rsidRPr="00D62E2E">
        <w:t>),</w:t>
      </w:r>
    </w:p>
    <w:p w:rsidR="00D62E2E" w:rsidRPr="00D62E2E" w:rsidRDefault="00D62E2E" w:rsidP="00D62E2E">
      <w:pPr>
        <w:pStyle w:val="Odsekzoznamu"/>
        <w:numPr>
          <w:ilvl w:val="1"/>
          <w:numId w:val="22"/>
        </w:numPr>
        <w:spacing w:line="276" w:lineRule="auto"/>
        <w:jc w:val="both"/>
      </w:pPr>
      <w:r w:rsidRPr="00D62E2E">
        <w:t>geodetické zamerania areálu, jestvujúcich stavieb a inžinierskych sietí, v tlačenej aj elektronickej forme,</w:t>
      </w:r>
    </w:p>
    <w:p w:rsidR="00D62E2E" w:rsidRPr="00D62E2E" w:rsidRDefault="00D62E2E" w:rsidP="00D62E2E">
      <w:pPr>
        <w:pStyle w:val="Odsekzoznamu"/>
        <w:numPr>
          <w:ilvl w:val="1"/>
          <w:numId w:val="22"/>
        </w:numPr>
        <w:spacing w:line="276" w:lineRule="auto"/>
        <w:jc w:val="both"/>
      </w:pPr>
      <w:r w:rsidRPr="00D62E2E">
        <w:t xml:space="preserve">kontrolný rozpočet v cenovej úrovni z roku 2021 v členení: celkový krycí list rozpočtu, celková rekapitulácia, krycí list rozpočtu pre jednotlivé stavebné objekty, resp. časti rozpočtu, rekapitulácia pre jednotlivé stavebné objekty, resp. časti rozpočtu, </w:t>
      </w:r>
      <w:proofErr w:type="spellStart"/>
      <w:r w:rsidRPr="00D62E2E">
        <w:t>položkový</w:t>
      </w:r>
      <w:proofErr w:type="spellEnd"/>
      <w:r w:rsidRPr="00D62E2E">
        <w:t xml:space="preserve"> rozpočet pre jednotlivé stavebné objekty, resp. časti rozpočtu v tlačenej forme v dvoch vyhotoveniach a 1x v zhodnej elektronickej verzii vo formáte .</w:t>
      </w:r>
      <w:proofErr w:type="spellStart"/>
      <w:r w:rsidRPr="00D62E2E">
        <w:t>xls</w:t>
      </w:r>
      <w:proofErr w:type="spellEnd"/>
      <w:r w:rsidRPr="00D62E2E">
        <w:t>, vrátane výkazu výmer.</w:t>
      </w:r>
    </w:p>
    <w:p w:rsidR="00636BA2" w:rsidRDefault="00636BA2" w:rsidP="00A51C3A">
      <w:pPr>
        <w:spacing w:line="276" w:lineRule="auto"/>
        <w:jc w:val="both"/>
      </w:pPr>
    </w:p>
    <w:p w:rsidR="00636BA2" w:rsidRDefault="00636BA2" w:rsidP="00A51C3A">
      <w:pPr>
        <w:spacing w:line="276" w:lineRule="auto"/>
        <w:jc w:val="both"/>
      </w:pPr>
    </w:p>
    <w:p w:rsidR="00B859A8" w:rsidRDefault="00B859A8" w:rsidP="001B1B7E">
      <w:pPr>
        <w:pStyle w:val="Odsekzoznamu"/>
        <w:numPr>
          <w:ilvl w:val="0"/>
          <w:numId w:val="4"/>
        </w:numPr>
        <w:spacing w:line="276" w:lineRule="auto"/>
        <w:ind w:left="426" w:hanging="426"/>
        <w:jc w:val="both"/>
      </w:pPr>
      <w:r>
        <w:t>Zhotoviteľ sa zaväzuje vykonať dielo riadne, na svoje náklady a na svoje nebezpeče</w:t>
      </w:r>
      <w:r w:rsidR="0090647F">
        <w:t>nstvo v termíne dohodnutom v čl. IV bod 1 tejto zmluvy</w:t>
      </w:r>
      <w:r>
        <w:t>.</w:t>
      </w:r>
    </w:p>
    <w:p w:rsidR="003A7189" w:rsidRDefault="003A7189" w:rsidP="003A7189">
      <w:pPr>
        <w:spacing w:line="276" w:lineRule="auto"/>
        <w:ind w:left="360"/>
        <w:jc w:val="both"/>
      </w:pPr>
    </w:p>
    <w:p w:rsidR="00583990" w:rsidRPr="00CF6DFB" w:rsidRDefault="00583990" w:rsidP="00CF6DFB">
      <w:pPr>
        <w:pStyle w:val="Odsekzoznamu"/>
        <w:numPr>
          <w:ilvl w:val="0"/>
          <w:numId w:val="4"/>
        </w:numPr>
        <w:spacing w:line="276" w:lineRule="auto"/>
        <w:ind w:left="426" w:hanging="426"/>
        <w:jc w:val="both"/>
        <w:rPr>
          <w:color w:val="000000"/>
        </w:rPr>
      </w:pPr>
      <w:r w:rsidRPr="00583990">
        <w:rPr>
          <w:color w:val="000000"/>
        </w:rPr>
        <w:t>Zhotoviteľ sa zaväzuje v prípade potreby vykonať bezodplatne zmeny v</w:t>
      </w:r>
      <w:r w:rsidR="00CF6DFB">
        <w:rPr>
          <w:color w:val="000000"/>
        </w:rPr>
        <w:t> projektovej dokumentácií</w:t>
      </w:r>
      <w:r w:rsidRPr="00CF6DFB">
        <w:rPr>
          <w:color w:val="000000"/>
        </w:rPr>
        <w:t>, ktorých potreba vznikne v dôsledku územného konania</w:t>
      </w:r>
      <w:r w:rsidR="000819FF" w:rsidRPr="00CF6DFB">
        <w:rPr>
          <w:color w:val="000000"/>
        </w:rPr>
        <w:t>.</w:t>
      </w:r>
    </w:p>
    <w:p w:rsidR="00583990" w:rsidRPr="00583990" w:rsidRDefault="00583990" w:rsidP="00583990">
      <w:pPr>
        <w:pStyle w:val="Odsekzoznamu"/>
        <w:rPr>
          <w:color w:val="000000"/>
        </w:rPr>
      </w:pPr>
    </w:p>
    <w:p w:rsidR="00A51C3A" w:rsidRPr="00583990" w:rsidRDefault="00A51C3A" w:rsidP="00583990">
      <w:pPr>
        <w:pStyle w:val="Odsekzoznamu"/>
        <w:numPr>
          <w:ilvl w:val="0"/>
          <w:numId w:val="4"/>
        </w:numPr>
        <w:spacing w:line="276" w:lineRule="auto"/>
        <w:ind w:left="426" w:hanging="426"/>
        <w:jc w:val="both"/>
        <w:rPr>
          <w:color w:val="000000"/>
        </w:rPr>
      </w:pPr>
      <w:r w:rsidRPr="00583990">
        <w:rPr>
          <w:color w:val="000000"/>
        </w:rPr>
        <w:t>Projektovú dokumentáciu zhotoviteľ spracuje v zmysle zákona č.</w:t>
      </w:r>
      <w:r w:rsidR="00953D0D" w:rsidRPr="00583990">
        <w:rPr>
          <w:color w:val="000000"/>
        </w:rPr>
        <w:t xml:space="preserve"> </w:t>
      </w:r>
      <w:r w:rsidRPr="00583990">
        <w:rPr>
          <w:color w:val="000000"/>
        </w:rPr>
        <w:t xml:space="preserve">50/1976 </w:t>
      </w:r>
      <w:r w:rsidR="00953D0D" w:rsidRPr="00583990">
        <w:rPr>
          <w:color w:val="000000"/>
        </w:rPr>
        <w:t>Zb</w:t>
      </w:r>
      <w:r w:rsidRPr="00583990">
        <w:rPr>
          <w:color w:val="000000"/>
        </w:rPr>
        <w:t>. o</w:t>
      </w:r>
      <w:r w:rsidR="00CC1B77" w:rsidRPr="00583990">
        <w:rPr>
          <w:color w:val="000000"/>
        </w:rPr>
        <w:t> </w:t>
      </w:r>
      <w:r w:rsidRPr="00583990">
        <w:rPr>
          <w:color w:val="000000"/>
        </w:rPr>
        <w:t xml:space="preserve">územnom plánovaní a stavebnom poriadku (stavebný zákon) v znení neskorších predpisov. </w:t>
      </w:r>
      <w:r w:rsidR="00583990">
        <w:rPr>
          <w:color w:val="000000"/>
        </w:rPr>
        <w:t>M</w:t>
      </w:r>
      <w:r w:rsidR="00583990" w:rsidRPr="00583990">
        <w:rPr>
          <w:color w:val="000000"/>
        </w:rPr>
        <w:t>usí zohľadňovať platnú legislatívu, technické normy, protipožiarne a hygienické predpisy, musí byť spracovan</w:t>
      </w:r>
      <w:r w:rsidR="00297231">
        <w:rPr>
          <w:color w:val="000000"/>
        </w:rPr>
        <w:t>á</w:t>
      </w:r>
      <w:r w:rsidR="00583990" w:rsidRPr="00583990">
        <w:rPr>
          <w:color w:val="000000"/>
        </w:rPr>
        <w:t xml:space="preserve"> podľa stavebného zákona a príslušných vykonávacích vyhlášok (napr. a Vyhlášky Ministerstva životného prostredia SR č.453/2000 Z. z.) tak, aby bol</w:t>
      </w:r>
      <w:r w:rsidR="00297231">
        <w:rPr>
          <w:color w:val="000000"/>
        </w:rPr>
        <w:t>a</w:t>
      </w:r>
      <w:r w:rsidR="00583990" w:rsidRPr="00583990">
        <w:rPr>
          <w:color w:val="000000"/>
        </w:rPr>
        <w:t xml:space="preserve"> spôsobil</w:t>
      </w:r>
      <w:r w:rsidR="00297231">
        <w:rPr>
          <w:color w:val="000000"/>
        </w:rPr>
        <w:t>á</w:t>
      </w:r>
      <w:r w:rsidR="00583990" w:rsidRPr="00583990">
        <w:rPr>
          <w:color w:val="000000"/>
        </w:rPr>
        <w:t xml:space="preserve"> na </w:t>
      </w:r>
      <w:r w:rsidR="00583990" w:rsidRPr="00B63A95">
        <w:rPr>
          <w:color w:val="000000"/>
        </w:rPr>
        <w:t xml:space="preserve">vydanie </w:t>
      </w:r>
      <w:r w:rsidR="0075703D" w:rsidRPr="00B63A95">
        <w:rPr>
          <w:color w:val="000000"/>
        </w:rPr>
        <w:t>územného</w:t>
      </w:r>
      <w:r w:rsidR="0075703D">
        <w:rPr>
          <w:color w:val="000000"/>
        </w:rPr>
        <w:t xml:space="preserve"> rozhodnutia</w:t>
      </w:r>
      <w:r w:rsidR="00583990" w:rsidRPr="00583990">
        <w:rPr>
          <w:color w:val="000000"/>
        </w:rPr>
        <w:t xml:space="preserve">. </w:t>
      </w:r>
      <w:r w:rsidRPr="00583990">
        <w:rPr>
          <w:color w:val="000000"/>
        </w:rPr>
        <w:t xml:space="preserve">Zároveň pri </w:t>
      </w:r>
      <w:r w:rsidRPr="00583990">
        <w:rPr>
          <w:color w:val="000000"/>
        </w:rPr>
        <w:lastRenderedPageBreak/>
        <w:t xml:space="preserve">spracovaní projektovej dokumentácie bude zhotoviteľ postupovať v zmysle všetkých </w:t>
      </w:r>
      <w:r w:rsidR="00297231">
        <w:rPr>
          <w:color w:val="000000"/>
        </w:rPr>
        <w:t>všeobecne záväzných právnych</w:t>
      </w:r>
      <w:r w:rsidR="00297231" w:rsidRPr="00583990">
        <w:rPr>
          <w:color w:val="000000"/>
        </w:rPr>
        <w:t xml:space="preserve"> </w:t>
      </w:r>
      <w:r w:rsidRPr="00583990">
        <w:rPr>
          <w:color w:val="000000"/>
        </w:rPr>
        <w:t>predpisov a</w:t>
      </w:r>
      <w:r w:rsidR="008D022A" w:rsidRPr="00583990">
        <w:rPr>
          <w:color w:val="000000"/>
        </w:rPr>
        <w:t> </w:t>
      </w:r>
      <w:r w:rsidRPr="00583990">
        <w:rPr>
          <w:color w:val="000000"/>
        </w:rPr>
        <w:t>noriem.</w:t>
      </w:r>
    </w:p>
    <w:p w:rsidR="00BD6924" w:rsidRDefault="00BD6924" w:rsidP="00BD6924">
      <w:pPr>
        <w:pStyle w:val="Odsekzoznamu"/>
        <w:spacing w:line="276" w:lineRule="auto"/>
        <w:ind w:left="426"/>
        <w:jc w:val="both"/>
      </w:pPr>
    </w:p>
    <w:p w:rsidR="00941FBD" w:rsidRDefault="00861018" w:rsidP="001B1B7E">
      <w:pPr>
        <w:pStyle w:val="Odsekzoznamu"/>
        <w:numPr>
          <w:ilvl w:val="0"/>
          <w:numId w:val="4"/>
        </w:numPr>
        <w:spacing w:line="276" w:lineRule="auto"/>
        <w:ind w:left="426" w:hanging="426"/>
        <w:jc w:val="both"/>
      </w:pPr>
      <w:r w:rsidRPr="00BD6924">
        <w:t xml:space="preserve">Zhotoviteľ potvrdzuje, že sa v plnom rozsahu oboznámil s rozsahom a povahou predmetu </w:t>
      </w:r>
      <w:r w:rsidR="00D874FF">
        <w:t>z</w:t>
      </w:r>
      <w:r w:rsidRPr="00BD6924">
        <w:t xml:space="preserve">mluvy, že sú mu známe technické a kvalitatívne podmienky k jeho realizácii, </w:t>
      </w:r>
      <w:r w:rsidR="00703BC9" w:rsidRPr="00BD6924">
        <w:t>a</w:t>
      </w:r>
      <w:r w:rsidR="008C1245">
        <w:t> </w:t>
      </w:r>
      <w:r w:rsidR="00703BC9" w:rsidRPr="00BD6924">
        <w:t>prehlasuje</w:t>
      </w:r>
      <w:r w:rsidR="008C1245">
        <w:t>,</w:t>
      </w:r>
      <w:r w:rsidR="00703BC9" w:rsidRPr="00BD6924">
        <w:t xml:space="preserve"> </w:t>
      </w:r>
      <w:r w:rsidRPr="00BD6924">
        <w:t xml:space="preserve">že má odbornú kvalifikáciu, ktorá sa viaže k plneniu predmetu </w:t>
      </w:r>
      <w:r w:rsidR="00D874FF">
        <w:t>z</w:t>
      </w:r>
      <w:r w:rsidRPr="00BD6924">
        <w:t xml:space="preserve">mluvy a že disponuje takými kapacitami a  odbornými znalosťami, ktoré sú k realizácii </w:t>
      </w:r>
      <w:r w:rsidR="00D874FF">
        <w:t>d</w:t>
      </w:r>
      <w:r w:rsidRPr="00BD6924">
        <w:t>iela a</w:t>
      </w:r>
      <w:r w:rsidR="00CC1B77">
        <w:t> </w:t>
      </w:r>
      <w:r w:rsidRPr="00BD6924">
        <w:t>k</w:t>
      </w:r>
      <w:r w:rsidR="00CC1B77">
        <w:t> </w:t>
      </w:r>
      <w:r w:rsidRPr="00BD6924">
        <w:t xml:space="preserve">plneniu </w:t>
      </w:r>
      <w:r w:rsidR="00D874FF">
        <w:t>z</w:t>
      </w:r>
      <w:r w:rsidRPr="00BD6924">
        <w:t>mluvy potrebné a</w:t>
      </w:r>
      <w:r w:rsidR="0090647F">
        <w:t> </w:t>
      </w:r>
      <w:r w:rsidRPr="00BD6924">
        <w:t>nevyhnutné</w:t>
      </w:r>
      <w:r w:rsidR="00AA5537">
        <w:t xml:space="preserve"> </w:t>
      </w:r>
      <w:r w:rsidR="007F5523">
        <w:t xml:space="preserve">a toto garantuje počas celej doby trvania tejto zmluvy ako aj do času odovzdania diela objednávateľovi. </w:t>
      </w:r>
      <w:r w:rsidR="00941FBD" w:rsidRPr="00BD6924">
        <w:t xml:space="preserve">Objednávateľ sa zaväzuje riadne </w:t>
      </w:r>
      <w:r w:rsidR="00D05D5A">
        <w:t xml:space="preserve">a včas </w:t>
      </w:r>
      <w:r w:rsidR="00941FBD" w:rsidRPr="00BD6924">
        <w:t>zhotovené dielo prevziať v súlade s touto zmluvou a zaplatiť za dielo dohodnutú cenu podľa platobných podmienok dohodnutých v tejto zmluve.</w:t>
      </w:r>
    </w:p>
    <w:p w:rsidR="00BD6924" w:rsidRDefault="00BD6924" w:rsidP="00BD6924">
      <w:pPr>
        <w:pStyle w:val="Odsekzoznamu"/>
      </w:pPr>
    </w:p>
    <w:p w:rsidR="00941FBD" w:rsidRDefault="00941FBD" w:rsidP="001B1B7E">
      <w:pPr>
        <w:pStyle w:val="Odsekzoznamu"/>
        <w:numPr>
          <w:ilvl w:val="0"/>
          <w:numId w:val="4"/>
        </w:numPr>
        <w:spacing w:line="276" w:lineRule="auto"/>
        <w:ind w:left="426" w:hanging="426"/>
        <w:jc w:val="both"/>
      </w:pPr>
      <w:r w:rsidRPr="00BD6924">
        <w:t>Zmluvné strany sa zaväzujú navzájom si oznámiť bez zbytočného odkladu akékoľvek informácie dôležité pre naplnenie účelu tejto zmluvy. Zmluvné strany sa ďalej dohodli na záväzku konštruktívnej a urýchlenej súčinnosti pri poskytnutí ďalších podkladov a</w:t>
      </w:r>
      <w:r w:rsidR="00CC1B77">
        <w:t> </w:t>
      </w:r>
      <w:r w:rsidRPr="00BD6924">
        <w:t>vyjadrení, ktorých potreba vzíde počas vykonávania diela a pri riešení prípadných problémov</w:t>
      </w:r>
      <w:r w:rsidR="00517A83">
        <w:t>.</w:t>
      </w:r>
    </w:p>
    <w:p w:rsidR="00BD6924" w:rsidRDefault="00BD6924" w:rsidP="00BD6924">
      <w:pPr>
        <w:pStyle w:val="Odsekzoznamu"/>
      </w:pPr>
    </w:p>
    <w:p w:rsidR="00446AFF" w:rsidRDefault="00446AFF" w:rsidP="00446AFF">
      <w:pPr>
        <w:pStyle w:val="Odsekzoznamu"/>
        <w:numPr>
          <w:ilvl w:val="0"/>
          <w:numId w:val="4"/>
        </w:numPr>
        <w:spacing w:line="276" w:lineRule="auto"/>
        <w:ind w:left="426" w:hanging="426"/>
        <w:jc w:val="both"/>
      </w:pPr>
      <w:r>
        <w:t>Projektovú d</w:t>
      </w:r>
      <w:r w:rsidRPr="00583990">
        <w:t>okumentáciu v štádiu spracovania je nutné odsúhlasiť s ob</w:t>
      </w:r>
      <w:r>
        <w:t>jednávateľom</w:t>
      </w:r>
      <w:r w:rsidRPr="00583990">
        <w:t xml:space="preserve">                          za účasti zodpovedných a dotknutých </w:t>
      </w:r>
      <w:r>
        <w:t>osôb (vrátane zamestnanca Odboru projektov a </w:t>
      </w:r>
      <w:proofErr w:type="spellStart"/>
      <w:r>
        <w:t>investicií</w:t>
      </w:r>
      <w:proofErr w:type="spellEnd"/>
      <w:r>
        <w:t xml:space="preserve"> Úradu Košického samosprávneho kraja) </w:t>
      </w:r>
      <w:r w:rsidRPr="00583990">
        <w:t xml:space="preserve">, pokiaľ nevznikne nutnosť ďalších prerokovaní, a to približne po 30%-nej rozpracovanosti, po 50%-nej rozpracovanosti a                    po </w:t>
      </w:r>
      <w:r w:rsidRPr="00B63A95">
        <w:t>80%-nej</w:t>
      </w:r>
      <w:r w:rsidRPr="00583990">
        <w:t xml:space="preserve"> rozpracovanosti v sídle objednávateľa. Termín sa dohodne vzájomnou dohodou medzi objednávateľom a zhotoviteľom</w:t>
      </w:r>
      <w:r w:rsidRPr="00BD6924">
        <w:t xml:space="preserve">. </w:t>
      </w:r>
    </w:p>
    <w:p w:rsidR="00BD6924" w:rsidRDefault="00BD6924" w:rsidP="00BD6924">
      <w:pPr>
        <w:pStyle w:val="Odsekzoznamu"/>
      </w:pPr>
    </w:p>
    <w:p w:rsidR="00BD6924" w:rsidRDefault="00BD6924" w:rsidP="00583990"/>
    <w:p w:rsidR="004A2DA4" w:rsidRPr="00BD6924" w:rsidRDefault="004A2DA4" w:rsidP="001B1B7E">
      <w:pPr>
        <w:pStyle w:val="Odsekzoznamu"/>
        <w:numPr>
          <w:ilvl w:val="0"/>
          <w:numId w:val="4"/>
        </w:numPr>
        <w:spacing w:line="276" w:lineRule="auto"/>
        <w:ind w:left="426" w:hanging="426"/>
        <w:jc w:val="both"/>
      </w:pPr>
      <w:r w:rsidRPr="00BD6924">
        <w:t xml:space="preserve">Technické a kvalitatívne podmienky </w:t>
      </w:r>
      <w:r w:rsidR="00D874FF">
        <w:t xml:space="preserve">projektovej dokumentácie </w:t>
      </w:r>
      <w:r w:rsidRPr="00BD6924">
        <w:t>musia zodpovedať platným slovenským technickým normám, normám platným pre jednotlivé práce a musia byť v súlade s právom Európskej únie a slovenskými technickými normami, ktorými sa prevzali európske normy.</w:t>
      </w:r>
    </w:p>
    <w:p w:rsidR="003F3C78" w:rsidRDefault="003F3C78" w:rsidP="00A117E7">
      <w:pPr>
        <w:autoSpaceDE w:val="0"/>
        <w:autoSpaceDN w:val="0"/>
        <w:adjustRightInd w:val="0"/>
        <w:spacing w:line="276" w:lineRule="auto"/>
        <w:jc w:val="both"/>
        <w:rPr>
          <w:color w:val="FF0000"/>
          <w:sz w:val="24"/>
          <w:szCs w:val="24"/>
        </w:rPr>
      </w:pPr>
    </w:p>
    <w:p w:rsidR="00367B06" w:rsidRDefault="00367B06" w:rsidP="00A117E7">
      <w:pPr>
        <w:autoSpaceDE w:val="0"/>
        <w:autoSpaceDN w:val="0"/>
        <w:adjustRightInd w:val="0"/>
        <w:spacing w:line="276" w:lineRule="auto"/>
        <w:jc w:val="both"/>
        <w:rPr>
          <w:color w:val="FF0000"/>
          <w:sz w:val="24"/>
          <w:szCs w:val="24"/>
        </w:rPr>
      </w:pPr>
    </w:p>
    <w:p w:rsidR="00367B06" w:rsidRPr="00A117E7" w:rsidRDefault="00367B06" w:rsidP="00A117E7">
      <w:pPr>
        <w:autoSpaceDE w:val="0"/>
        <w:autoSpaceDN w:val="0"/>
        <w:adjustRightInd w:val="0"/>
        <w:spacing w:line="276" w:lineRule="auto"/>
        <w:jc w:val="both"/>
        <w:rPr>
          <w:color w:val="FF0000"/>
          <w:sz w:val="24"/>
          <w:szCs w:val="24"/>
        </w:rPr>
      </w:pPr>
    </w:p>
    <w:p w:rsidR="00723650" w:rsidRPr="0074658C" w:rsidRDefault="004A2EA8" w:rsidP="00BD6924">
      <w:pPr>
        <w:spacing w:line="276" w:lineRule="auto"/>
        <w:jc w:val="center"/>
        <w:rPr>
          <w:b/>
          <w:sz w:val="24"/>
          <w:szCs w:val="24"/>
        </w:rPr>
      </w:pPr>
      <w:r>
        <w:rPr>
          <w:b/>
          <w:sz w:val="24"/>
          <w:szCs w:val="24"/>
        </w:rPr>
        <w:t xml:space="preserve">Čl. </w:t>
      </w:r>
      <w:r w:rsidR="00723650" w:rsidRPr="0074658C">
        <w:rPr>
          <w:b/>
          <w:sz w:val="24"/>
          <w:szCs w:val="24"/>
        </w:rPr>
        <w:t>IV.</w:t>
      </w:r>
    </w:p>
    <w:p w:rsidR="00723650" w:rsidRPr="00104E81" w:rsidRDefault="00723650" w:rsidP="00BD6924">
      <w:pPr>
        <w:spacing w:after="240" w:line="276" w:lineRule="auto"/>
        <w:jc w:val="center"/>
        <w:rPr>
          <w:b/>
          <w:sz w:val="24"/>
          <w:szCs w:val="24"/>
          <w:lang w:eastAsia="cs-CZ"/>
        </w:rPr>
      </w:pPr>
      <w:r w:rsidRPr="00104E81">
        <w:rPr>
          <w:b/>
          <w:sz w:val="24"/>
          <w:szCs w:val="24"/>
          <w:lang w:eastAsia="cs-CZ"/>
        </w:rPr>
        <w:t>LEHOTY  PLNENIA  ZÁVÄZKOV</w:t>
      </w:r>
    </w:p>
    <w:p w:rsidR="00CF43F9" w:rsidRDefault="009934C3" w:rsidP="00104E81">
      <w:pPr>
        <w:pStyle w:val="Odsekzoznamu"/>
        <w:numPr>
          <w:ilvl w:val="0"/>
          <w:numId w:val="5"/>
        </w:numPr>
        <w:spacing w:line="276" w:lineRule="auto"/>
        <w:ind w:left="426" w:hanging="426"/>
        <w:jc w:val="both"/>
      </w:pPr>
      <w:r>
        <w:t xml:space="preserve">Zhotoviteľ sa zaväzuje, že vykoná dielo </w:t>
      </w:r>
      <w:r w:rsidR="00723650" w:rsidRPr="00A117E7">
        <w:t xml:space="preserve"> </w:t>
      </w:r>
      <w:r w:rsidR="00104E81">
        <w:t xml:space="preserve">do </w:t>
      </w:r>
      <w:r w:rsidR="00104E81" w:rsidRPr="00104E81">
        <w:t xml:space="preserve">60 dní odo dňa nadobudnutia účinnosti </w:t>
      </w:r>
      <w:r w:rsidR="00706E74">
        <w:t xml:space="preserve">tejto </w:t>
      </w:r>
      <w:r w:rsidR="00104E81" w:rsidRPr="00104E81">
        <w:t>zmluvy</w:t>
      </w:r>
      <w:r w:rsidR="00104E81">
        <w:t>.</w:t>
      </w:r>
    </w:p>
    <w:p w:rsidR="00104E81" w:rsidRPr="00104E81" w:rsidRDefault="00104E81" w:rsidP="00104E81">
      <w:pPr>
        <w:pStyle w:val="Odsekzoznamu"/>
        <w:spacing w:line="276" w:lineRule="auto"/>
        <w:ind w:left="426"/>
        <w:jc w:val="both"/>
      </w:pPr>
    </w:p>
    <w:p w:rsidR="009934C3" w:rsidRDefault="009934C3" w:rsidP="001B1B7E">
      <w:pPr>
        <w:pStyle w:val="Odsekzoznamu"/>
        <w:numPr>
          <w:ilvl w:val="0"/>
          <w:numId w:val="5"/>
        </w:numPr>
        <w:spacing w:line="276" w:lineRule="auto"/>
        <w:ind w:left="426" w:hanging="426"/>
        <w:jc w:val="both"/>
      </w:pPr>
      <w:r>
        <w:t>Riadnym a včasným vykonaním diela sa pre účely tejto zmluvy považuje riadne dokončenie diela a jeho odovzdanie a prevzatie objednávateľom v sídle objednávateľa na základe preberacieho protokolu v termíne na</w:t>
      </w:r>
      <w:r w:rsidR="00B83DE0">
        <w:t xml:space="preserve"> vykonanie diela </w:t>
      </w:r>
      <w:r>
        <w:t xml:space="preserve"> dohodnutom v čl. IV bod 1 tejto zmluvy.</w:t>
      </w:r>
    </w:p>
    <w:p w:rsidR="005331BD" w:rsidRDefault="005331BD" w:rsidP="005331BD">
      <w:pPr>
        <w:spacing w:line="276" w:lineRule="auto"/>
        <w:ind w:left="360"/>
        <w:jc w:val="both"/>
      </w:pPr>
    </w:p>
    <w:p w:rsidR="00446AFF" w:rsidRPr="00733EE5" w:rsidRDefault="00446AFF" w:rsidP="00446AFF">
      <w:pPr>
        <w:pStyle w:val="Odsekzoznamu"/>
        <w:numPr>
          <w:ilvl w:val="0"/>
          <w:numId w:val="5"/>
        </w:numPr>
        <w:spacing w:line="276" w:lineRule="auto"/>
        <w:ind w:left="426" w:hanging="426"/>
        <w:jc w:val="both"/>
      </w:pPr>
      <w:r w:rsidRPr="00733EE5">
        <w:t xml:space="preserve">Zhotoviteľ sa zaväzuje, že v primeranej lehote pred riadnym a včasným ukončením diela, pri zachovaní práva objednávateľa  na kontrolu podľa druhej a tretej vety tohto bodu, oznámiť objednávateľovi, kedy bude dielo pripravené na odovzdanie. Pred odovzdávacím a preberacím konaním je objednávateľ </w:t>
      </w:r>
      <w:r>
        <w:t xml:space="preserve">za účasti zamestnanca Odboru projektov </w:t>
      </w:r>
      <w:r>
        <w:lastRenderedPageBreak/>
        <w:t>a </w:t>
      </w:r>
      <w:proofErr w:type="spellStart"/>
      <w:r>
        <w:t>investicií</w:t>
      </w:r>
      <w:proofErr w:type="spellEnd"/>
      <w:r>
        <w:t xml:space="preserve"> Úradu Košického samosprávneho kraja </w:t>
      </w:r>
      <w:r w:rsidRPr="00733EE5">
        <w:t>oprávnený preveriť, či je záväzok zhotoviteľa splnený tak, ako je stanovené v tejto zmluve. Objednávateľ si vyhradzuje právo na kontrolu zjavných vád, chýb, nedostatkov, nedorobkov diela pred jeho prebratím , a to v lehote 7 pracovných dní. Vykonanie kontroly zo strany objednávateľa nezbavuje zhotoviteľa zodpovednosti za vady diela, ktoré existovali v čase odovzdania a prevzatia diela, a ktoré vyšli najavo neskôr</w:t>
      </w:r>
      <w:r>
        <w:t>.</w:t>
      </w:r>
    </w:p>
    <w:p w:rsidR="005331BD" w:rsidRDefault="005331BD" w:rsidP="005331BD">
      <w:pPr>
        <w:spacing w:line="276" w:lineRule="auto"/>
        <w:ind w:left="360"/>
        <w:jc w:val="both"/>
      </w:pPr>
    </w:p>
    <w:p w:rsidR="001F4699" w:rsidRDefault="001F4699" w:rsidP="001B1B7E">
      <w:pPr>
        <w:pStyle w:val="Odsekzoznamu"/>
        <w:numPr>
          <w:ilvl w:val="0"/>
          <w:numId w:val="5"/>
        </w:numPr>
        <w:spacing w:line="276" w:lineRule="auto"/>
        <w:ind w:left="426" w:hanging="426"/>
        <w:jc w:val="both"/>
      </w:pPr>
      <w:r w:rsidRPr="00CD0198">
        <w:t xml:space="preserve">Odovzdaním diela </w:t>
      </w:r>
      <w:r w:rsidRPr="00CD0198">
        <w:rPr>
          <w:color w:val="000000"/>
        </w:rPr>
        <w:t>sa rozumie jeho osobné odovzdanie objednávateľovi v  sídle objednávateľa spolu so všetkými podkladmi odovzdanými zhotoviteľovi objednávateľom za účelom vypracovania diela.</w:t>
      </w:r>
      <w:r w:rsidRPr="00CD0198">
        <w:t xml:space="preserve"> </w:t>
      </w:r>
      <w:r w:rsidRPr="00CD0198">
        <w:rPr>
          <w:color w:val="000000"/>
        </w:rPr>
        <w:t xml:space="preserve"> </w:t>
      </w:r>
      <w:r w:rsidRPr="00CD0198">
        <w:t xml:space="preserve">O odovzdaní a prevzatí diela spíšu zmluvné strany písomný </w:t>
      </w:r>
      <w:r w:rsidR="00136436">
        <w:t xml:space="preserve">preberací </w:t>
      </w:r>
      <w:r w:rsidRPr="00CD0198">
        <w:t>protokol.</w:t>
      </w:r>
      <w:bookmarkStart w:id="1" w:name="_Ref158415739"/>
      <w:r w:rsidRPr="00CD0198">
        <w:t xml:space="preserve"> P</w:t>
      </w:r>
      <w:r w:rsidR="00136436">
        <w:t>reberací p</w:t>
      </w:r>
      <w:r w:rsidRPr="00CD0198">
        <w:t>rotokol bude obsahovať najmä základné údaje o diele, jeho odovzdaní a prevzatí, súpis odovzdanej dokumentácie týkajúcej sa diela</w:t>
      </w:r>
      <w:r>
        <w:t>,</w:t>
      </w:r>
      <w:r w:rsidRPr="00CD0198">
        <w:t xml:space="preserve"> bude datovaný a podpísaný </w:t>
      </w:r>
      <w:r>
        <w:t xml:space="preserve">oboma </w:t>
      </w:r>
      <w:r w:rsidRPr="00CD0198">
        <w:t xml:space="preserve">zmluvnými stranami. </w:t>
      </w:r>
      <w:bookmarkEnd w:id="1"/>
      <w:r w:rsidRPr="00CD0198">
        <w:t xml:space="preserve">Návrh </w:t>
      </w:r>
      <w:r w:rsidR="00136436">
        <w:t xml:space="preserve">preberacieho </w:t>
      </w:r>
      <w:r w:rsidRPr="00CD0198">
        <w:t>protokolu je povinný vypracovať a predložiť zhotoviteľ</w:t>
      </w:r>
      <w:r>
        <w:t>.</w:t>
      </w:r>
    </w:p>
    <w:p w:rsidR="00E727C2" w:rsidRDefault="00E727C2" w:rsidP="009C2274">
      <w:pPr>
        <w:pStyle w:val="Odsekzoznamu"/>
      </w:pPr>
    </w:p>
    <w:p w:rsidR="00F333D5" w:rsidRDefault="00F333D5" w:rsidP="001B1B7E">
      <w:pPr>
        <w:pStyle w:val="Odsekzoznamu"/>
        <w:numPr>
          <w:ilvl w:val="0"/>
          <w:numId w:val="5"/>
        </w:numPr>
        <w:spacing w:line="276" w:lineRule="auto"/>
        <w:ind w:left="426" w:hanging="426"/>
        <w:jc w:val="both"/>
      </w:pPr>
      <w:r>
        <w:t>Okrem štatutárneho orgánu objednávateľa je oprávnenou osobou na podpísanie preberacieho protokolu za objednávateľa je zástupca za rokovanie vo veciach technických.</w:t>
      </w:r>
    </w:p>
    <w:p w:rsidR="00F333D5" w:rsidRPr="00F333D5" w:rsidRDefault="00F333D5" w:rsidP="00F333D5">
      <w:pPr>
        <w:pStyle w:val="Odsekzoznamu"/>
        <w:rPr>
          <w:color w:val="000000"/>
        </w:rPr>
      </w:pPr>
    </w:p>
    <w:p w:rsidR="001F4699" w:rsidRPr="009C2274" w:rsidRDefault="001F4699" w:rsidP="001B1B7E">
      <w:pPr>
        <w:pStyle w:val="Odsekzoznamu"/>
        <w:numPr>
          <w:ilvl w:val="0"/>
          <w:numId w:val="5"/>
        </w:numPr>
        <w:spacing w:line="276" w:lineRule="auto"/>
        <w:ind w:left="426" w:hanging="426"/>
        <w:jc w:val="both"/>
      </w:pPr>
      <w:r>
        <w:rPr>
          <w:color w:val="000000"/>
        </w:rPr>
        <w:t xml:space="preserve">Zhotoviteľ je povinný bez zbytočného odkladu písomne oboznámiť objednávateľa o vzniku akejkoľvek </w:t>
      </w:r>
      <w:r w:rsidR="0036269A">
        <w:rPr>
          <w:color w:val="000000"/>
        </w:rPr>
        <w:t>prekážke</w:t>
      </w:r>
      <w:r>
        <w:rPr>
          <w:color w:val="000000"/>
        </w:rPr>
        <w:t>, ktorá bráni alebo sťažuje vykonanie diela s dôsledkom možného omeškania zhotoviteľa so splnením záväzku vykonať dielo v lehote podľa bodu 1 tohto článku, pričom za prekážku v zhotovovaní diela odôvodňujúcu dohodu zmluvných strán o zmene termínu odovzdania diela, zmluvné strany považujú jedine:</w:t>
      </w:r>
    </w:p>
    <w:p w:rsidR="001F4699" w:rsidRPr="009C2274" w:rsidRDefault="001F4699" w:rsidP="009C2274">
      <w:pPr>
        <w:pStyle w:val="Odsekzoznamu"/>
        <w:rPr>
          <w:color w:val="000000"/>
        </w:rPr>
      </w:pPr>
    </w:p>
    <w:p w:rsidR="001F4699" w:rsidRDefault="001F4699" w:rsidP="009C2274">
      <w:pPr>
        <w:pStyle w:val="Odsekzoznamu"/>
        <w:numPr>
          <w:ilvl w:val="1"/>
          <w:numId w:val="5"/>
        </w:numPr>
        <w:spacing w:line="276" w:lineRule="auto"/>
        <w:jc w:val="both"/>
      </w:pPr>
      <w:r>
        <w:rPr>
          <w:color w:val="000000"/>
        </w:rPr>
        <w:t>.</w:t>
      </w:r>
      <w:r w:rsidR="002961FA">
        <w:t xml:space="preserve"> neposkytnutie riadnej a včasnej </w:t>
      </w:r>
      <w:r>
        <w:t xml:space="preserve">nevyhnutnej </w:t>
      </w:r>
      <w:r w:rsidR="002961FA">
        <w:t>súčinnosti zo strany objednávateľa</w:t>
      </w:r>
      <w:r>
        <w:t>, bez príčin na strane zhotoviteľa</w:t>
      </w:r>
      <w:r w:rsidR="002961FA">
        <w:t xml:space="preserve">, </w:t>
      </w:r>
    </w:p>
    <w:p w:rsidR="0036269A" w:rsidRPr="00136436" w:rsidRDefault="002961FA" w:rsidP="009C2274">
      <w:pPr>
        <w:pStyle w:val="Odsekzoznamu"/>
        <w:numPr>
          <w:ilvl w:val="1"/>
          <w:numId w:val="5"/>
        </w:numPr>
        <w:spacing w:line="276" w:lineRule="auto"/>
        <w:jc w:val="both"/>
      </w:pPr>
      <w:r>
        <w:t xml:space="preserve">nečinnosť </w:t>
      </w:r>
      <w:r w:rsidR="001F4699">
        <w:t xml:space="preserve">príslušných </w:t>
      </w:r>
      <w:r w:rsidRPr="0036269A">
        <w:t xml:space="preserve">orgánov verejnej správy </w:t>
      </w:r>
      <w:r w:rsidR="001F4699" w:rsidRPr="00E52674">
        <w:t xml:space="preserve"> bez príčin na strane zhotoviteľa</w:t>
      </w:r>
      <w:r w:rsidR="0036269A" w:rsidRPr="00136436">
        <w:t>.</w:t>
      </w:r>
      <w:r w:rsidRPr="00136436">
        <w:t xml:space="preserve"> </w:t>
      </w:r>
    </w:p>
    <w:p w:rsidR="0036269A" w:rsidRPr="009C2274" w:rsidRDefault="002961FA" w:rsidP="009C2274">
      <w:pPr>
        <w:spacing w:line="276" w:lineRule="auto"/>
        <w:ind w:left="720"/>
        <w:jc w:val="both"/>
      </w:pPr>
      <w:r w:rsidRPr="009C2274">
        <w:rPr>
          <w:sz w:val="24"/>
          <w:szCs w:val="24"/>
        </w:rPr>
        <w:t xml:space="preserve">to všetko ak zhotoviteľ o vzniku alebo hrozbe vzniku týchto </w:t>
      </w:r>
      <w:r w:rsidR="0036269A" w:rsidRPr="009C2274">
        <w:rPr>
          <w:sz w:val="24"/>
          <w:szCs w:val="24"/>
        </w:rPr>
        <w:t xml:space="preserve">prekážok </w:t>
      </w:r>
      <w:r w:rsidRPr="009C2274">
        <w:rPr>
          <w:sz w:val="24"/>
          <w:szCs w:val="24"/>
        </w:rPr>
        <w:t xml:space="preserve">bezodkladne písomne informoval objednávateľa a objednávateľ tieto </w:t>
      </w:r>
      <w:r w:rsidR="0036269A" w:rsidRPr="009C2274">
        <w:rPr>
          <w:sz w:val="24"/>
          <w:szCs w:val="24"/>
        </w:rPr>
        <w:t xml:space="preserve">prekážky </w:t>
      </w:r>
      <w:r w:rsidRPr="009C2274">
        <w:rPr>
          <w:sz w:val="24"/>
          <w:szCs w:val="24"/>
        </w:rPr>
        <w:t xml:space="preserve">a ich vplyv na termín </w:t>
      </w:r>
      <w:r w:rsidR="0036269A" w:rsidRPr="009C2274">
        <w:rPr>
          <w:sz w:val="24"/>
          <w:szCs w:val="24"/>
        </w:rPr>
        <w:t xml:space="preserve">zhotovenia </w:t>
      </w:r>
      <w:r w:rsidRPr="009C2274">
        <w:rPr>
          <w:sz w:val="24"/>
          <w:szCs w:val="24"/>
        </w:rPr>
        <w:t xml:space="preserve">diela </w:t>
      </w:r>
      <w:proofErr w:type="spellStart"/>
      <w:r w:rsidRPr="009C2274">
        <w:rPr>
          <w:sz w:val="24"/>
          <w:szCs w:val="24"/>
        </w:rPr>
        <w:t>nerozporoval</w:t>
      </w:r>
      <w:proofErr w:type="spellEnd"/>
      <w:r w:rsidRPr="009C2274">
        <w:rPr>
          <w:sz w:val="24"/>
          <w:szCs w:val="24"/>
        </w:rPr>
        <w:t xml:space="preserve"> alebo ich uznal.</w:t>
      </w:r>
    </w:p>
    <w:p w:rsidR="002961FA" w:rsidRPr="009C2274" w:rsidRDefault="0036269A" w:rsidP="009C2274">
      <w:pPr>
        <w:spacing w:line="276" w:lineRule="auto"/>
        <w:jc w:val="both"/>
      </w:pPr>
      <w:r w:rsidRPr="009C2274">
        <w:rPr>
          <w:sz w:val="24"/>
          <w:szCs w:val="24"/>
        </w:rPr>
        <w:t xml:space="preserve">6. </w:t>
      </w:r>
      <w:r w:rsidR="002961FA" w:rsidRPr="009C2274">
        <w:rPr>
          <w:sz w:val="24"/>
          <w:szCs w:val="24"/>
        </w:rPr>
        <w:t>Objednávateľ si vyhradzuje právo odmietnuť prevziať dielo, ak vykazuje zjavné vady, chyby, nedostatky, nedorobky. V takom prípade objednávateľ nie je v omeškaní s prevzatím diela.</w:t>
      </w:r>
    </w:p>
    <w:p w:rsidR="002961FA" w:rsidRDefault="002961FA" w:rsidP="00A117E7">
      <w:pPr>
        <w:spacing w:line="276" w:lineRule="auto"/>
        <w:jc w:val="center"/>
        <w:rPr>
          <w:b/>
          <w:sz w:val="24"/>
          <w:szCs w:val="24"/>
        </w:rPr>
      </w:pPr>
    </w:p>
    <w:p w:rsidR="00723650" w:rsidRPr="0074658C" w:rsidRDefault="00633373" w:rsidP="00A117E7">
      <w:pPr>
        <w:spacing w:line="276" w:lineRule="auto"/>
        <w:jc w:val="center"/>
        <w:rPr>
          <w:b/>
          <w:sz w:val="24"/>
          <w:szCs w:val="24"/>
        </w:rPr>
      </w:pPr>
      <w:r>
        <w:rPr>
          <w:b/>
          <w:sz w:val="24"/>
          <w:szCs w:val="24"/>
        </w:rPr>
        <w:t xml:space="preserve">Čl. </w:t>
      </w:r>
      <w:r w:rsidR="00723650" w:rsidRPr="0074658C">
        <w:rPr>
          <w:b/>
          <w:sz w:val="24"/>
          <w:szCs w:val="24"/>
        </w:rPr>
        <w:t>V.</w:t>
      </w:r>
    </w:p>
    <w:p w:rsidR="00893015" w:rsidRDefault="00723650" w:rsidP="00893015">
      <w:pPr>
        <w:spacing w:after="240" w:line="276" w:lineRule="auto"/>
        <w:jc w:val="center"/>
        <w:rPr>
          <w:b/>
          <w:sz w:val="24"/>
          <w:szCs w:val="24"/>
        </w:rPr>
      </w:pPr>
      <w:r w:rsidRPr="0074658C">
        <w:rPr>
          <w:b/>
          <w:sz w:val="24"/>
          <w:szCs w:val="24"/>
        </w:rPr>
        <w:t>CENA  DIELA</w:t>
      </w:r>
    </w:p>
    <w:p w:rsidR="00A117E7" w:rsidRDefault="00893015" w:rsidP="00893015">
      <w:pPr>
        <w:pStyle w:val="Odsekzoznamu"/>
        <w:numPr>
          <w:ilvl w:val="0"/>
          <w:numId w:val="26"/>
        </w:numPr>
        <w:spacing w:after="240" w:line="276" w:lineRule="auto"/>
        <w:jc w:val="both"/>
      </w:pPr>
      <w:r>
        <w:t>Cena za</w:t>
      </w:r>
      <w:r w:rsidRPr="00893015">
        <w:t xml:space="preserve"> zhotovenie predmetu zmluvy v rozsahu čl. </w:t>
      </w:r>
      <w:r w:rsidR="0036269A">
        <w:t xml:space="preserve">II. a </w:t>
      </w:r>
      <w:r w:rsidRPr="00893015">
        <w:t xml:space="preserve">III. tejto </w:t>
      </w:r>
      <w:r>
        <w:t xml:space="preserve">zmluvy  je stanovená </w:t>
      </w:r>
      <w:r w:rsidRPr="00893015">
        <w:t>dohodou</w:t>
      </w:r>
      <w:r>
        <w:tab/>
        <w:t xml:space="preserve">  </w:t>
      </w:r>
      <w:r w:rsidRPr="00893015">
        <w:t>zmluvných strán v zmysle zákona č. 18/1996 Z. z. o cenách v znení neskorších predpisov  vo výške</w:t>
      </w:r>
      <w:r>
        <w:t>:</w:t>
      </w:r>
    </w:p>
    <w:p w:rsidR="00893015" w:rsidRPr="00893015" w:rsidRDefault="00893015" w:rsidP="00893015">
      <w:pPr>
        <w:pStyle w:val="Odsekzoznamu"/>
        <w:spacing w:after="240" w:line="276" w:lineRule="auto"/>
        <w:ind w:left="360"/>
        <w:jc w:val="both"/>
      </w:pPr>
    </w:p>
    <w:p w:rsidR="00893015" w:rsidRPr="00893015" w:rsidRDefault="00893015" w:rsidP="00893015">
      <w:pPr>
        <w:pStyle w:val="Odsekzoznamu"/>
        <w:autoSpaceDE w:val="0"/>
        <w:autoSpaceDN w:val="0"/>
        <w:adjustRightInd w:val="0"/>
        <w:ind w:left="360"/>
        <w:jc w:val="both"/>
      </w:pPr>
      <w:r w:rsidRPr="00893015">
        <w:t xml:space="preserve">cena bez DPH </w:t>
      </w:r>
      <w:r w:rsidRPr="00893015">
        <w:tab/>
        <w:t xml:space="preserve">   </w:t>
      </w:r>
      <w:r w:rsidRPr="00893015">
        <w:tab/>
      </w:r>
      <w:r w:rsidRPr="00893015">
        <w:tab/>
      </w:r>
      <w:r w:rsidRPr="00893015">
        <w:tab/>
      </w:r>
      <w:r w:rsidRPr="00893015">
        <w:tab/>
        <w:t xml:space="preserve">             ..................... Eur</w:t>
      </w:r>
    </w:p>
    <w:p w:rsidR="00893015" w:rsidRPr="00893015" w:rsidRDefault="00893015" w:rsidP="00893015">
      <w:pPr>
        <w:pStyle w:val="Odsekzoznamu"/>
        <w:autoSpaceDE w:val="0"/>
        <w:autoSpaceDN w:val="0"/>
        <w:adjustRightInd w:val="0"/>
        <w:ind w:left="360"/>
        <w:jc w:val="both"/>
      </w:pPr>
      <w:r w:rsidRPr="00893015">
        <w:t xml:space="preserve">DPH ...% </w:t>
      </w:r>
      <w:r w:rsidRPr="00893015">
        <w:tab/>
      </w:r>
      <w:r w:rsidRPr="00893015">
        <w:tab/>
      </w:r>
      <w:r w:rsidRPr="00893015">
        <w:tab/>
        <w:t xml:space="preserve">   </w:t>
      </w:r>
      <w:r>
        <w:tab/>
      </w:r>
      <w:r>
        <w:tab/>
      </w:r>
      <w:r>
        <w:tab/>
        <w:t xml:space="preserve">             </w:t>
      </w:r>
      <w:r w:rsidRPr="00893015">
        <w:t>......................Eur</w:t>
      </w:r>
    </w:p>
    <w:p w:rsidR="00893015" w:rsidRPr="00893015" w:rsidRDefault="00893015" w:rsidP="00893015">
      <w:pPr>
        <w:pStyle w:val="Odsekzoznamu"/>
        <w:autoSpaceDE w:val="0"/>
        <w:autoSpaceDN w:val="0"/>
        <w:adjustRightInd w:val="0"/>
        <w:ind w:left="360"/>
        <w:jc w:val="both"/>
      </w:pPr>
      <w:r w:rsidRPr="00893015">
        <w:t>cena vrátane DPH</w:t>
      </w:r>
      <w:r w:rsidRPr="00893015">
        <w:tab/>
      </w:r>
      <w:r w:rsidRPr="00893015">
        <w:tab/>
        <w:t xml:space="preserve"> </w:t>
      </w:r>
      <w:r>
        <w:tab/>
      </w:r>
      <w:r>
        <w:tab/>
        <w:t xml:space="preserve">             </w:t>
      </w:r>
      <w:r w:rsidRPr="00893015">
        <w:t xml:space="preserve"> </w:t>
      </w:r>
      <w:r>
        <w:t xml:space="preserve">           </w:t>
      </w:r>
      <w:r w:rsidRPr="00893015">
        <w:t>..................... Eur</w:t>
      </w:r>
    </w:p>
    <w:p w:rsidR="004976CE" w:rsidRDefault="004976CE" w:rsidP="004976CE">
      <w:pPr>
        <w:pStyle w:val="Odsekzoznamu"/>
        <w:spacing w:line="276" w:lineRule="auto"/>
        <w:ind w:left="426"/>
        <w:jc w:val="both"/>
      </w:pPr>
    </w:p>
    <w:p w:rsidR="00A428C0" w:rsidRPr="0074658C" w:rsidRDefault="00A428C0" w:rsidP="00BD6924">
      <w:pPr>
        <w:spacing w:line="276" w:lineRule="auto"/>
        <w:jc w:val="both"/>
        <w:rPr>
          <w:sz w:val="24"/>
          <w:szCs w:val="24"/>
        </w:rPr>
      </w:pPr>
    </w:p>
    <w:p w:rsidR="00370A81" w:rsidRDefault="00370A81" w:rsidP="00893015">
      <w:pPr>
        <w:pStyle w:val="Odsekzoznamu"/>
        <w:numPr>
          <w:ilvl w:val="0"/>
          <w:numId w:val="26"/>
        </w:numPr>
        <w:spacing w:line="276" w:lineRule="auto"/>
        <w:jc w:val="both"/>
      </w:pPr>
      <w:r w:rsidRPr="00A117E7">
        <w:lastRenderedPageBreak/>
        <w:t>Cena uvedená v</w:t>
      </w:r>
      <w:r w:rsidR="00A117E7">
        <w:t> </w:t>
      </w:r>
      <w:r w:rsidR="00CB5060">
        <w:t>bode</w:t>
      </w:r>
      <w:r w:rsidR="00A117E7">
        <w:t xml:space="preserve"> </w:t>
      </w:r>
      <w:r w:rsidR="00893015">
        <w:t>1</w:t>
      </w:r>
      <w:r w:rsidRPr="00A117E7">
        <w:t xml:space="preserve"> toh</w:t>
      </w:r>
      <w:r w:rsidR="00494786" w:rsidRPr="00A117E7">
        <w:t xml:space="preserve">to článku je </w:t>
      </w:r>
      <w:r w:rsidR="0036269A">
        <w:t xml:space="preserve">pevná, </w:t>
      </w:r>
      <w:r w:rsidR="00494786" w:rsidRPr="00A117E7">
        <w:t>konečná</w:t>
      </w:r>
      <w:r w:rsidR="0036269A">
        <w:t xml:space="preserve"> a nemenná. V cene za dielo sú zahrnuté všetky odmeny, poplatky, ako aj náklady a výdavky zhotoviteľa, ktoré súvisia s</w:t>
      </w:r>
      <w:r w:rsidR="00382866">
        <w:t> plnením predmetu zmluvy</w:t>
      </w:r>
      <w:r w:rsidR="00382866" w:rsidRPr="00382866">
        <w:t xml:space="preserve"> </w:t>
      </w:r>
      <w:r w:rsidR="00382866">
        <w:t>podľa článku II. a III. tejto zmluvy ako aj odmena za udelenie licencie k dielu podľa článku X. tejto zmluvy.</w:t>
      </w:r>
      <w:r w:rsidRPr="00A117E7">
        <w:t xml:space="preserve"> </w:t>
      </w:r>
      <w:r w:rsidR="0036269A">
        <w:t xml:space="preserve"> </w:t>
      </w:r>
      <w:r w:rsidRPr="00A117E7">
        <w:t>.</w:t>
      </w:r>
    </w:p>
    <w:p w:rsidR="000819FF" w:rsidRDefault="000819FF" w:rsidP="00893015"/>
    <w:p w:rsidR="0026159B" w:rsidRDefault="0026159B" w:rsidP="00893015">
      <w:pPr>
        <w:pStyle w:val="Odsekzoznamu"/>
        <w:numPr>
          <w:ilvl w:val="0"/>
          <w:numId w:val="26"/>
        </w:numPr>
        <w:spacing w:line="276" w:lineRule="auto"/>
        <w:ind w:left="426" w:hanging="426"/>
        <w:jc w:val="both"/>
      </w:pPr>
      <w:r w:rsidRPr="00A117E7">
        <w:t>Objednávateľ neposkytuje na realizáciu predmetu zmluvy preddavky.</w:t>
      </w:r>
    </w:p>
    <w:p w:rsidR="00A117E7" w:rsidRDefault="00A117E7" w:rsidP="00A117E7">
      <w:pPr>
        <w:pStyle w:val="Odsekzoznamu"/>
      </w:pPr>
    </w:p>
    <w:p w:rsidR="007C6AE2" w:rsidRPr="00A117E7" w:rsidRDefault="0026159B" w:rsidP="00893015">
      <w:pPr>
        <w:pStyle w:val="Odsekzoznamu"/>
        <w:numPr>
          <w:ilvl w:val="0"/>
          <w:numId w:val="26"/>
        </w:numPr>
        <w:spacing w:line="276" w:lineRule="auto"/>
        <w:ind w:left="426" w:hanging="426"/>
        <w:jc w:val="both"/>
      </w:pPr>
      <w:r w:rsidRPr="00A117E7">
        <w:t>Zhotoviteľ zodpovedá za to, že sadzba dane z pridanej hodnoty je stanovená v súlade s platnými právnymi predpismi.</w:t>
      </w:r>
    </w:p>
    <w:p w:rsidR="00911755" w:rsidRPr="0074658C" w:rsidRDefault="00911755" w:rsidP="00BD6924">
      <w:pPr>
        <w:autoSpaceDE w:val="0"/>
        <w:autoSpaceDN w:val="0"/>
        <w:adjustRightInd w:val="0"/>
        <w:spacing w:line="276" w:lineRule="auto"/>
        <w:jc w:val="both"/>
        <w:rPr>
          <w:sz w:val="24"/>
          <w:szCs w:val="24"/>
        </w:rPr>
      </w:pPr>
    </w:p>
    <w:p w:rsidR="00723650" w:rsidRPr="0074658C" w:rsidRDefault="00F263BC" w:rsidP="00A117E7">
      <w:pPr>
        <w:spacing w:line="276" w:lineRule="auto"/>
        <w:jc w:val="center"/>
        <w:rPr>
          <w:b/>
          <w:sz w:val="24"/>
          <w:szCs w:val="24"/>
        </w:rPr>
      </w:pPr>
      <w:r>
        <w:rPr>
          <w:b/>
          <w:sz w:val="24"/>
          <w:szCs w:val="24"/>
        </w:rPr>
        <w:t xml:space="preserve">Čl. </w:t>
      </w:r>
      <w:r w:rsidR="00723650" w:rsidRPr="0074658C">
        <w:rPr>
          <w:b/>
          <w:sz w:val="24"/>
          <w:szCs w:val="24"/>
        </w:rPr>
        <w:t>VI.</w:t>
      </w:r>
    </w:p>
    <w:p w:rsidR="001E65FA" w:rsidRPr="0074658C" w:rsidRDefault="00723650" w:rsidP="00A117E7">
      <w:pPr>
        <w:spacing w:after="240" w:line="276" w:lineRule="auto"/>
        <w:jc w:val="center"/>
        <w:rPr>
          <w:b/>
          <w:sz w:val="24"/>
          <w:szCs w:val="24"/>
        </w:rPr>
      </w:pPr>
      <w:r w:rsidRPr="0074658C">
        <w:rPr>
          <w:b/>
          <w:sz w:val="24"/>
          <w:szCs w:val="24"/>
        </w:rPr>
        <w:t>PLATOBNÉ  PODMIENKY</w:t>
      </w:r>
      <w:r w:rsidR="00466493" w:rsidRPr="0074658C">
        <w:rPr>
          <w:b/>
          <w:sz w:val="24"/>
          <w:szCs w:val="24"/>
        </w:rPr>
        <w:t xml:space="preserve"> A SÚVISIACE SANKCIE</w:t>
      </w:r>
    </w:p>
    <w:p w:rsidR="009A15A4" w:rsidRDefault="001E65FA" w:rsidP="001B1B7E">
      <w:pPr>
        <w:pStyle w:val="Odsekzoznamu"/>
        <w:numPr>
          <w:ilvl w:val="0"/>
          <w:numId w:val="7"/>
        </w:numPr>
        <w:spacing w:line="276" w:lineRule="auto"/>
        <w:ind w:left="426" w:hanging="426"/>
        <w:jc w:val="both"/>
      </w:pPr>
      <w:r w:rsidRPr="00A117E7">
        <w:t xml:space="preserve">Podkladom pre úhradu ceny </w:t>
      </w:r>
      <w:r w:rsidR="009A15A4">
        <w:t>za dielo</w:t>
      </w:r>
      <w:r w:rsidR="00136436">
        <w:t>, po riadnom a včasnom splnení záväzku zhotoviteľa</w:t>
      </w:r>
      <w:r w:rsidR="00136436">
        <w:rPr>
          <w:color w:val="FF0000"/>
        </w:rPr>
        <w:t xml:space="preserve"> </w:t>
      </w:r>
      <w:r w:rsidR="00136436">
        <w:t>vykonať dielo v súlade s touto zmluvou,</w:t>
      </w:r>
      <w:r w:rsidR="009A15A4">
        <w:t xml:space="preserve"> </w:t>
      </w:r>
      <w:r w:rsidRPr="00A117E7">
        <w:t>bude</w:t>
      </w:r>
      <w:r w:rsidR="00FC649D">
        <w:t xml:space="preserve"> </w:t>
      </w:r>
      <w:r w:rsidR="009A15A4">
        <w:t xml:space="preserve">faktúra zhotoviteľa. Prílohou faktúry bude </w:t>
      </w:r>
      <w:r w:rsidR="00FC649D">
        <w:t>písomný</w:t>
      </w:r>
      <w:r w:rsidRPr="00A117E7">
        <w:t xml:space="preserve"> protokol o prevzatí </w:t>
      </w:r>
      <w:r w:rsidR="009A15A4">
        <w:t xml:space="preserve">diela </w:t>
      </w:r>
      <w:r w:rsidR="00FC649D">
        <w:t>o</w:t>
      </w:r>
      <w:r w:rsidRPr="00A117E7">
        <w:t>bjednávateľom</w:t>
      </w:r>
      <w:r w:rsidR="009A15A4">
        <w:t>. Zhotoviteľ je povinný vystaviť faktúru a doručiť ju na adresu objednávateľa.</w:t>
      </w:r>
    </w:p>
    <w:p w:rsidR="00EE3D9F" w:rsidRDefault="00EE3D9F" w:rsidP="00EE3D9F">
      <w:pPr>
        <w:pStyle w:val="Odsekzoznamu"/>
      </w:pPr>
    </w:p>
    <w:p w:rsidR="00922544" w:rsidRDefault="00922544" w:rsidP="001B1B7E">
      <w:pPr>
        <w:pStyle w:val="Odsekzoznamu"/>
        <w:numPr>
          <w:ilvl w:val="0"/>
          <w:numId w:val="7"/>
        </w:numPr>
        <w:spacing w:line="276" w:lineRule="auto"/>
        <w:ind w:left="426" w:hanging="426"/>
        <w:jc w:val="both"/>
      </w:pPr>
      <w:r>
        <w:t xml:space="preserve">Splatnosť faktúry </w:t>
      </w:r>
      <w:r w:rsidR="00FC1DD6" w:rsidRPr="00EE3D9F">
        <w:t>je</w:t>
      </w:r>
      <w:r w:rsidR="00685086" w:rsidRPr="00EE3D9F">
        <w:t xml:space="preserve"> 30 dní </w:t>
      </w:r>
      <w:r>
        <w:t>od doručenia faktúry spolu s</w:t>
      </w:r>
      <w:r w:rsidR="00136436">
        <w:t xml:space="preserve"> jej </w:t>
      </w:r>
      <w:r>
        <w:t>povinnými prílohami objednávateľovi (preberací protokol).</w:t>
      </w:r>
    </w:p>
    <w:p w:rsidR="00922544" w:rsidRDefault="00922544" w:rsidP="00220AC5">
      <w:pPr>
        <w:pStyle w:val="Odsekzoznamu"/>
      </w:pPr>
    </w:p>
    <w:p w:rsidR="00685086" w:rsidRDefault="009053BB" w:rsidP="001B1B7E">
      <w:pPr>
        <w:pStyle w:val="Odsekzoznamu"/>
        <w:numPr>
          <w:ilvl w:val="0"/>
          <w:numId w:val="7"/>
        </w:numPr>
        <w:spacing w:line="276" w:lineRule="auto"/>
        <w:ind w:left="426" w:hanging="426"/>
        <w:jc w:val="both"/>
      </w:pPr>
      <w:r w:rsidRPr="00EE3D9F">
        <w:t xml:space="preserve">Objednávateľ </w:t>
      </w:r>
      <w:r w:rsidR="00F80879" w:rsidRPr="00EE3D9F">
        <w:t>uhradí faktúru formou bezhotovostného platobného styku n</w:t>
      </w:r>
      <w:r w:rsidRPr="00EE3D9F">
        <w:t xml:space="preserve">a účet </w:t>
      </w:r>
      <w:r w:rsidR="00A0494C">
        <w:t>z</w:t>
      </w:r>
      <w:r w:rsidRPr="00EE3D9F">
        <w:t xml:space="preserve">hotoviteľa uvedený v čl. </w:t>
      </w:r>
      <w:r w:rsidR="00100A57">
        <w:t>I</w:t>
      </w:r>
      <w:r w:rsidRPr="00EE3D9F">
        <w:t>, bod 1.1</w:t>
      </w:r>
      <w:r w:rsidR="00B83DE0">
        <w:t xml:space="preserve">. zmluvy. Za deň úhrady ceny </w:t>
      </w:r>
      <w:r w:rsidR="009A2AAE">
        <w:t>za dielo</w:t>
      </w:r>
      <w:r w:rsidR="0071377B" w:rsidRPr="00EE3D9F">
        <w:t xml:space="preserve">  </w:t>
      </w:r>
      <w:r w:rsidRPr="00EE3D9F">
        <w:t xml:space="preserve">sa považuje deň odpísania </w:t>
      </w:r>
      <w:r w:rsidR="00146DEB" w:rsidRPr="00EE3D9F">
        <w:t>fakturovanej</w:t>
      </w:r>
      <w:r w:rsidR="00FC1DD6" w:rsidRPr="00EE3D9F">
        <w:t xml:space="preserve"> čiastky</w:t>
      </w:r>
      <w:r w:rsidRPr="00EE3D9F">
        <w:t xml:space="preserve"> z účtu </w:t>
      </w:r>
      <w:r w:rsidR="00922544">
        <w:t>o</w:t>
      </w:r>
      <w:r w:rsidRPr="00EE3D9F">
        <w:t>bjednávateľa</w:t>
      </w:r>
      <w:r w:rsidR="00FC1DD6" w:rsidRPr="00EE3D9F">
        <w:t xml:space="preserve"> v</w:t>
      </w:r>
      <w:r w:rsidR="00F80879" w:rsidRPr="00EE3D9F">
        <w:t xml:space="preserve"> prospech účtu </w:t>
      </w:r>
      <w:r w:rsidR="00922544">
        <w:t>z</w:t>
      </w:r>
      <w:r w:rsidR="00F80879" w:rsidRPr="00EE3D9F">
        <w:t>hotoviteľa.</w:t>
      </w:r>
    </w:p>
    <w:p w:rsidR="00EE3D9F" w:rsidRDefault="00EE3D9F" w:rsidP="00EE3D9F">
      <w:pPr>
        <w:pStyle w:val="Odsekzoznamu"/>
      </w:pPr>
    </w:p>
    <w:p w:rsidR="00723650" w:rsidRDefault="00685086" w:rsidP="001B1B7E">
      <w:pPr>
        <w:pStyle w:val="Odsekzoznamu"/>
        <w:numPr>
          <w:ilvl w:val="0"/>
          <w:numId w:val="7"/>
        </w:numPr>
        <w:spacing w:line="276" w:lineRule="auto"/>
        <w:ind w:left="426" w:hanging="426"/>
        <w:jc w:val="both"/>
      </w:pPr>
      <w:r w:rsidRPr="00EE3D9F">
        <w:t>V prípade, že faktú</w:t>
      </w:r>
      <w:r w:rsidR="00F11747" w:rsidRPr="00EE3D9F">
        <w:t>ra nebude obsahovať náležitosti</w:t>
      </w:r>
      <w:r w:rsidR="009036CF" w:rsidRPr="00EE3D9F">
        <w:t xml:space="preserve"> v súlade so zákonom </w:t>
      </w:r>
      <w:r w:rsidR="00F11747" w:rsidRPr="00EE3D9F">
        <w:t>č. 222/2004 Z.</w:t>
      </w:r>
      <w:r w:rsidR="00E23F7F">
        <w:t> </w:t>
      </w:r>
      <w:r w:rsidR="00F11747" w:rsidRPr="00EE3D9F">
        <w:t xml:space="preserve">z. </w:t>
      </w:r>
      <w:r w:rsidR="009036CF" w:rsidRPr="00EE3D9F">
        <w:t>o </w:t>
      </w:r>
      <w:r w:rsidR="00F11747" w:rsidRPr="00EE3D9F">
        <w:t>dani z pridanej hodnoty</w:t>
      </w:r>
      <w:r w:rsidR="009036CF" w:rsidRPr="00EE3D9F">
        <w:t xml:space="preserve"> a</w:t>
      </w:r>
      <w:r w:rsidR="00F11747" w:rsidRPr="00EE3D9F">
        <w:t> zákonom č. 431/2002 Z. z. o</w:t>
      </w:r>
      <w:r w:rsidR="007A01B5" w:rsidRPr="00EE3D9F">
        <w:t> </w:t>
      </w:r>
      <w:r w:rsidR="009036CF" w:rsidRPr="00EE3D9F">
        <w:t>účtovníctve</w:t>
      </w:r>
      <w:r w:rsidR="007A01B5" w:rsidRPr="00EE3D9F">
        <w:t xml:space="preserve">, </w:t>
      </w:r>
      <w:r w:rsidR="00136436">
        <w:t xml:space="preserve">prípadne </w:t>
      </w:r>
      <w:r w:rsidR="009F5AEE">
        <w:t xml:space="preserve">nesprávne </w:t>
      </w:r>
      <w:r w:rsidR="009F5AEE" w:rsidRPr="00CD1A98">
        <w:t xml:space="preserve">účtovanú, neúplnú alebo príslušnými dokladmi nedoloženú </w:t>
      </w:r>
      <w:r w:rsidR="009F5AEE">
        <w:t xml:space="preserve">(preberací protokol) </w:t>
      </w:r>
      <w:r w:rsidR="009F5AEE" w:rsidRPr="00CD1A98">
        <w:t>alebo inak chybnú faktúru</w:t>
      </w:r>
      <w:r w:rsidR="009F5AEE" w:rsidRPr="00CD1A98">
        <w:rPr>
          <w:b/>
        </w:rPr>
        <w:t xml:space="preserve"> </w:t>
      </w:r>
      <w:r w:rsidR="009F5AEE" w:rsidRPr="00CD1A98">
        <w:t>vystavenú na základe tejto zmluvy alebo v súvislosti s ňou vráti objednávateľ v lehote splatnosti späť zhotoviteľovi na opravu alebo doplnenie bez toho, aby tým bol v omeškaní s jej úhradou; za deň doručenia faktúry sa v takom prípade považuje až doručenie opravenej alebo doplnenej faktúry objednávateľovi</w:t>
      </w:r>
      <w:r w:rsidRPr="00EE3D9F">
        <w:t>.</w:t>
      </w:r>
    </w:p>
    <w:p w:rsidR="00EE3D9F" w:rsidRDefault="00EE3D9F" w:rsidP="00EE3D9F">
      <w:pPr>
        <w:pStyle w:val="Odsekzoznamu"/>
      </w:pPr>
    </w:p>
    <w:p w:rsidR="00D00882" w:rsidRDefault="00620605" w:rsidP="001B1B7E">
      <w:pPr>
        <w:pStyle w:val="Odsekzoznamu"/>
        <w:numPr>
          <w:ilvl w:val="0"/>
          <w:numId w:val="7"/>
        </w:numPr>
        <w:spacing w:line="276" w:lineRule="auto"/>
        <w:ind w:left="426" w:hanging="426"/>
        <w:jc w:val="both"/>
      </w:pPr>
      <w:r w:rsidRPr="00EE3D9F">
        <w:t>V prípade, že bude</w:t>
      </w:r>
      <w:r w:rsidR="00FC1DD6" w:rsidRPr="00EE3D9F">
        <w:t xml:space="preserve"> </w:t>
      </w:r>
      <w:r w:rsidR="007D1ED4">
        <w:t>o</w:t>
      </w:r>
      <w:r w:rsidR="00FC1DD6" w:rsidRPr="00EE3D9F">
        <w:t>bjednávateľ</w:t>
      </w:r>
      <w:r w:rsidRPr="00EE3D9F">
        <w:t xml:space="preserve"> v omeškaní s úhradou faktúry, je </w:t>
      </w:r>
      <w:r w:rsidR="007D1ED4">
        <w:t>z</w:t>
      </w:r>
      <w:r w:rsidRPr="00EE3D9F">
        <w:t xml:space="preserve">hotoviteľ oprávnený požadovať od </w:t>
      </w:r>
      <w:r w:rsidR="007D1ED4">
        <w:t>o</w:t>
      </w:r>
      <w:r w:rsidRPr="00EE3D9F">
        <w:t xml:space="preserve">bjednávateľa úrok z omeškania vo výške </w:t>
      </w:r>
      <w:r w:rsidR="00136436">
        <w:t>podľa všeobecne záväzných právnych predpisov</w:t>
      </w:r>
      <w:r w:rsidR="009E3596" w:rsidRPr="00EE3D9F">
        <w:t>.</w:t>
      </w:r>
    </w:p>
    <w:p w:rsidR="00EE3D9F" w:rsidRDefault="00EE3D9F" w:rsidP="00EE3D9F">
      <w:pPr>
        <w:pStyle w:val="Odsekzoznamu"/>
      </w:pPr>
    </w:p>
    <w:p w:rsidR="00D00882" w:rsidRDefault="00620605" w:rsidP="001B1B7E">
      <w:pPr>
        <w:pStyle w:val="Odsekzoznamu"/>
        <w:numPr>
          <w:ilvl w:val="0"/>
          <w:numId w:val="7"/>
        </w:numPr>
        <w:spacing w:line="276" w:lineRule="auto"/>
        <w:ind w:left="426" w:hanging="426"/>
        <w:jc w:val="both"/>
      </w:pPr>
      <w:r w:rsidRPr="00EE3D9F">
        <w:t xml:space="preserve">V prípade omeškania </w:t>
      </w:r>
      <w:r w:rsidR="007D1ED4">
        <w:t>z</w:t>
      </w:r>
      <w:r w:rsidRPr="00EE3D9F">
        <w:t xml:space="preserve">hotoviteľa </w:t>
      </w:r>
      <w:r w:rsidR="00100A57">
        <w:t>s riadnym a včasným vykonaním a odovzdaním diela</w:t>
      </w:r>
      <w:r w:rsidRPr="00EE3D9F">
        <w:t xml:space="preserve">, je </w:t>
      </w:r>
      <w:r w:rsidR="007D1ED4">
        <w:t>o</w:t>
      </w:r>
      <w:r w:rsidRPr="00EE3D9F">
        <w:t>bjednávateľ</w:t>
      </w:r>
      <w:r w:rsidR="00FC1DD6" w:rsidRPr="00EE3D9F">
        <w:t xml:space="preserve"> </w:t>
      </w:r>
      <w:r w:rsidRPr="00EE3D9F">
        <w:t xml:space="preserve">oprávnený požadovať od </w:t>
      </w:r>
      <w:r w:rsidR="007D1ED4">
        <w:t>z</w:t>
      </w:r>
      <w:r w:rsidRPr="00EE3D9F">
        <w:t xml:space="preserve">hotoviteľa </w:t>
      </w:r>
      <w:r w:rsidR="007A01B5" w:rsidRPr="00EE3D9F">
        <w:t>zmluvnú pokutu vo výške 0,05 % z</w:t>
      </w:r>
      <w:r w:rsidR="008D022A">
        <w:t> </w:t>
      </w:r>
      <w:r w:rsidRPr="00EE3D9F">
        <w:t>ceny diela s DPH za každý aj začatý deň omeškania</w:t>
      </w:r>
      <w:r w:rsidR="009E3596" w:rsidRPr="00EE3D9F">
        <w:t>.</w:t>
      </w:r>
    </w:p>
    <w:p w:rsidR="00EE3D9F" w:rsidRDefault="00EE3D9F" w:rsidP="00EE3D9F">
      <w:pPr>
        <w:pStyle w:val="Odsekzoznamu"/>
      </w:pPr>
    </w:p>
    <w:p w:rsidR="00D00882" w:rsidRDefault="00922544" w:rsidP="001B1B7E">
      <w:pPr>
        <w:pStyle w:val="Odsekzoznamu"/>
        <w:numPr>
          <w:ilvl w:val="0"/>
          <w:numId w:val="7"/>
        </w:numPr>
        <w:spacing w:line="276" w:lineRule="auto"/>
        <w:ind w:left="426" w:hanging="426"/>
        <w:jc w:val="both"/>
      </w:pPr>
      <w:r>
        <w:t>Zmluvné strany sa dohodli, že z</w:t>
      </w:r>
      <w:r w:rsidR="007C6AE2" w:rsidRPr="00EE3D9F">
        <w:t>hotoviteľ</w:t>
      </w:r>
      <w:r w:rsidR="00D00882" w:rsidRPr="00EE3D9F">
        <w:t xml:space="preserve">  bez </w:t>
      </w:r>
      <w:r>
        <w:t xml:space="preserve">predchádzajúceho písomného </w:t>
      </w:r>
      <w:r w:rsidR="00D00882" w:rsidRPr="00EE3D9F">
        <w:t xml:space="preserve">súhlasu </w:t>
      </w:r>
      <w:r>
        <w:t>o</w:t>
      </w:r>
      <w:r w:rsidR="00D00882" w:rsidRPr="00EE3D9F">
        <w:t>b</w:t>
      </w:r>
      <w:r w:rsidR="00F82098" w:rsidRPr="00EE3D9F">
        <w:t>j</w:t>
      </w:r>
      <w:r w:rsidR="00D00882" w:rsidRPr="00EE3D9F">
        <w:t>e</w:t>
      </w:r>
      <w:r w:rsidR="00F82098" w:rsidRPr="00EE3D9F">
        <w:t>dnáv</w:t>
      </w:r>
      <w:r w:rsidR="00D00882" w:rsidRPr="00EE3D9F">
        <w:t xml:space="preserve">ateľa nepostúpi svoje peňažné pohľadávky, ktoré vzniknú z tejto zmluvy </w:t>
      </w:r>
      <w:r>
        <w:t xml:space="preserve">na </w:t>
      </w:r>
      <w:r w:rsidR="009A2AAE">
        <w:t>iné tretie osoby.</w:t>
      </w:r>
    </w:p>
    <w:p w:rsidR="00136436" w:rsidRDefault="00136436" w:rsidP="009C2274">
      <w:pPr>
        <w:pStyle w:val="Odsekzoznamu"/>
      </w:pPr>
    </w:p>
    <w:p w:rsidR="00136436" w:rsidRPr="009D1C07" w:rsidRDefault="00136436" w:rsidP="001B1B7E">
      <w:pPr>
        <w:pStyle w:val="Odsekzoznamu"/>
        <w:numPr>
          <w:ilvl w:val="0"/>
          <w:numId w:val="7"/>
        </w:numPr>
        <w:spacing w:line="276" w:lineRule="auto"/>
        <w:ind w:left="426" w:hanging="426"/>
        <w:jc w:val="both"/>
      </w:pPr>
      <w:r>
        <w:rPr>
          <w:noProof/>
        </w:rPr>
        <w:t xml:space="preserve">V </w:t>
      </w:r>
      <w:r w:rsidRPr="00C81103">
        <w:rPr>
          <w:bCs/>
          <w:iCs/>
        </w:rPr>
        <w:t>prípade reklamácie vád diela až do vyriešenia reklamácie pre zmluvné strany záväzným spôsobom objednávateľ nie je v omeškaní s úhradou ceny za dielo alebo akejkoľvek jej časti</w:t>
      </w:r>
      <w:r>
        <w:rPr>
          <w:bCs/>
          <w:iCs/>
        </w:rPr>
        <w:t>.</w:t>
      </w:r>
    </w:p>
    <w:p w:rsidR="009D1C07" w:rsidRDefault="009D1C07" w:rsidP="009C2274">
      <w:pPr>
        <w:pStyle w:val="Odsekzoznamu"/>
      </w:pPr>
    </w:p>
    <w:p w:rsidR="009D1C07" w:rsidRPr="00EE3D9F" w:rsidRDefault="009D1C07" w:rsidP="001B1B7E">
      <w:pPr>
        <w:pStyle w:val="Odsekzoznamu"/>
        <w:numPr>
          <w:ilvl w:val="0"/>
          <w:numId w:val="7"/>
        </w:numPr>
        <w:spacing w:line="276" w:lineRule="auto"/>
        <w:ind w:left="426" w:hanging="426"/>
        <w:jc w:val="both"/>
      </w:pPr>
      <w:r>
        <w:lastRenderedPageBreak/>
        <w:t>Uh</w:t>
      </w:r>
      <w:r w:rsidRPr="007264D1">
        <w:t>radenie akejkoľvek časti ceny diela sa nepovažuje za potvrdenie zhotovenia diela bez vád</w:t>
      </w:r>
      <w:r>
        <w:t>.</w:t>
      </w:r>
    </w:p>
    <w:p w:rsidR="00D00882" w:rsidRDefault="00D00882" w:rsidP="00BD6924">
      <w:pPr>
        <w:spacing w:line="276" w:lineRule="auto"/>
        <w:jc w:val="both"/>
        <w:rPr>
          <w:sz w:val="24"/>
          <w:szCs w:val="24"/>
        </w:rPr>
      </w:pPr>
      <w:r w:rsidRPr="0074658C">
        <w:rPr>
          <w:sz w:val="24"/>
          <w:szCs w:val="24"/>
        </w:rPr>
        <w:tab/>
      </w:r>
    </w:p>
    <w:p w:rsidR="00723650" w:rsidRPr="0074658C" w:rsidRDefault="00D25CC4" w:rsidP="00EE3D9F">
      <w:pPr>
        <w:spacing w:line="276" w:lineRule="auto"/>
        <w:jc w:val="center"/>
        <w:rPr>
          <w:b/>
          <w:sz w:val="24"/>
          <w:szCs w:val="24"/>
        </w:rPr>
      </w:pPr>
      <w:r>
        <w:rPr>
          <w:b/>
          <w:sz w:val="24"/>
          <w:szCs w:val="24"/>
        </w:rPr>
        <w:t xml:space="preserve">Čl. </w:t>
      </w:r>
      <w:r w:rsidR="00723650" w:rsidRPr="0074658C">
        <w:rPr>
          <w:b/>
          <w:sz w:val="24"/>
          <w:szCs w:val="24"/>
        </w:rPr>
        <w:t>VII.</w:t>
      </w:r>
    </w:p>
    <w:p w:rsidR="00723650" w:rsidRPr="0074658C" w:rsidRDefault="00FC1DD6" w:rsidP="00EE3D9F">
      <w:pPr>
        <w:spacing w:line="276" w:lineRule="auto"/>
        <w:ind w:left="360"/>
        <w:jc w:val="center"/>
        <w:rPr>
          <w:b/>
          <w:sz w:val="24"/>
          <w:szCs w:val="24"/>
        </w:rPr>
      </w:pPr>
      <w:r w:rsidRPr="0074658C">
        <w:rPr>
          <w:b/>
          <w:sz w:val="24"/>
          <w:szCs w:val="24"/>
        </w:rPr>
        <w:t>ZODPOVEDNOSŤ</w:t>
      </w:r>
      <w:r w:rsidR="00685086" w:rsidRPr="0074658C">
        <w:rPr>
          <w:b/>
          <w:sz w:val="24"/>
          <w:szCs w:val="24"/>
        </w:rPr>
        <w:t xml:space="preserve"> ZA</w:t>
      </w:r>
      <w:r w:rsidR="00723650" w:rsidRPr="0074658C">
        <w:rPr>
          <w:b/>
          <w:sz w:val="24"/>
          <w:szCs w:val="24"/>
        </w:rPr>
        <w:t xml:space="preserve"> </w:t>
      </w:r>
      <w:r w:rsidRPr="0074658C">
        <w:rPr>
          <w:b/>
          <w:sz w:val="24"/>
          <w:szCs w:val="24"/>
        </w:rPr>
        <w:t>VADY DIELA, ZÁRUČNÁ DOBA</w:t>
      </w:r>
      <w:r w:rsidR="0074658C">
        <w:rPr>
          <w:b/>
          <w:sz w:val="24"/>
          <w:szCs w:val="24"/>
        </w:rPr>
        <w:t xml:space="preserve">                   </w:t>
      </w:r>
      <w:r w:rsidR="00466493" w:rsidRPr="0074658C">
        <w:rPr>
          <w:b/>
          <w:sz w:val="24"/>
          <w:szCs w:val="24"/>
        </w:rPr>
        <w:t xml:space="preserve"> A SÚVISIACE </w:t>
      </w:r>
      <w:r w:rsidRPr="0074658C">
        <w:rPr>
          <w:b/>
          <w:sz w:val="24"/>
          <w:szCs w:val="24"/>
        </w:rPr>
        <w:t>SANKCIE</w:t>
      </w:r>
    </w:p>
    <w:p w:rsidR="00D00882" w:rsidRPr="0074658C" w:rsidRDefault="00D00882" w:rsidP="00BD6924">
      <w:pPr>
        <w:spacing w:line="276" w:lineRule="auto"/>
        <w:ind w:left="360"/>
        <w:jc w:val="both"/>
        <w:rPr>
          <w:b/>
          <w:sz w:val="24"/>
          <w:szCs w:val="24"/>
        </w:rPr>
      </w:pPr>
    </w:p>
    <w:p w:rsidR="00F43EC3" w:rsidRPr="00B138AB" w:rsidRDefault="00D00882" w:rsidP="00B138AB">
      <w:pPr>
        <w:pStyle w:val="Odsekzoznamu"/>
        <w:numPr>
          <w:ilvl w:val="0"/>
          <w:numId w:val="8"/>
        </w:numPr>
        <w:autoSpaceDE w:val="0"/>
        <w:autoSpaceDN w:val="0"/>
        <w:adjustRightInd w:val="0"/>
        <w:spacing w:line="276" w:lineRule="auto"/>
        <w:ind w:left="426" w:hanging="426"/>
        <w:jc w:val="both"/>
      </w:pPr>
      <w:r w:rsidRPr="00EE3D9F">
        <w:t xml:space="preserve">Zhotoviteľ zodpovedá za to, že </w:t>
      </w:r>
      <w:r w:rsidR="00D25CC4" w:rsidRPr="00EE3D9F">
        <w:t xml:space="preserve">dielo </w:t>
      </w:r>
      <w:r w:rsidR="00EE3D9F">
        <w:t xml:space="preserve"> je zhotoven</w:t>
      </w:r>
      <w:r w:rsidR="00D25CC4" w:rsidRPr="00EE3D9F">
        <w:t>é</w:t>
      </w:r>
      <w:r w:rsidR="00EE3D9F">
        <w:t xml:space="preserve"> </w:t>
      </w:r>
      <w:r w:rsidRPr="00EE3D9F">
        <w:t>podľa platných technických a právnych predpisov a tejto zmluvy</w:t>
      </w:r>
      <w:r w:rsidR="00D25CC4" w:rsidRPr="00EE3D9F">
        <w:t xml:space="preserve"> ako aj podkladov získaných v rámci zistenia skutkového stavu </w:t>
      </w:r>
      <w:r w:rsidR="00697E30">
        <w:t>z</w:t>
      </w:r>
      <w:r w:rsidR="00D25CC4" w:rsidRPr="00EE3D9F">
        <w:t>hotoviteľom</w:t>
      </w:r>
      <w:r w:rsidRPr="00EE3D9F">
        <w:t>, a že bude mať vlastnosti dojednané v tejto zmluve</w:t>
      </w:r>
      <w:r w:rsidR="00B138AB">
        <w:t>.</w:t>
      </w:r>
    </w:p>
    <w:p w:rsidR="00EE3D9F" w:rsidRDefault="00EE3D9F" w:rsidP="00EE3D9F">
      <w:pPr>
        <w:pStyle w:val="Odsekzoznamu"/>
      </w:pPr>
    </w:p>
    <w:p w:rsidR="00F43EC3" w:rsidRDefault="00F82098" w:rsidP="00717D52">
      <w:pPr>
        <w:pStyle w:val="Odsekzoznamu"/>
        <w:numPr>
          <w:ilvl w:val="0"/>
          <w:numId w:val="8"/>
        </w:numPr>
        <w:autoSpaceDE w:val="0"/>
        <w:autoSpaceDN w:val="0"/>
        <w:adjustRightInd w:val="0"/>
        <w:spacing w:line="276" w:lineRule="auto"/>
        <w:ind w:left="426" w:hanging="426"/>
        <w:jc w:val="both"/>
      </w:pPr>
      <w:r w:rsidRPr="00EE3D9F">
        <w:t xml:space="preserve">Všetky stavebné výrobky a materiály navrhované v príslušnej </w:t>
      </w:r>
      <w:r w:rsidR="00D25CC4" w:rsidRPr="00EE3D9F">
        <w:t xml:space="preserve">projektovej dokumentácií  </w:t>
      </w:r>
      <w:r w:rsidRPr="00EE3D9F">
        <w:t xml:space="preserve">musia spĺňať vlastnosti stanovené zákonom č. 133/2013 </w:t>
      </w:r>
      <w:proofErr w:type="spellStart"/>
      <w:r w:rsidRPr="00EE3D9F">
        <w:t>Z.z</w:t>
      </w:r>
      <w:proofErr w:type="spellEnd"/>
      <w:r w:rsidRPr="00EE3D9F">
        <w:t>. o stavebných výrobkoch a</w:t>
      </w:r>
      <w:r w:rsidR="00CC1B77">
        <w:t> </w:t>
      </w:r>
      <w:r w:rsidRPr="00EE3D9F">
        <w:t>o</w:t>
      </w:r>
      <w:r w:rsidR="00CC1B77">
        <w:t> </w:t>
      </w:r>
      <w:r w:rsidRPr="00EE3D9F">
        <w:t xml:space="preserve">zmene a doplnení niektorých zákonov v znení neskorších predpisov a technické požiadavky na požiarnu bezpečnosť pri výstavbe a pri užívaní stavby podľa Vyhlášky Ministerstva vnútra SR č. 94/2004 </w:t>
      </w:r>
      <w:proofErr w:type="spellStart"/>
      <w:r w:rsidRPr="00EE3D9F">
        <w:t>Z.z</w:t>
      </w:r>
      <w:proofErr w:type="spellEnd"/>
      <w:r w:rsidRPr="00EE3D9F">
        <w:t>., ktorou sa ustanovujú technické požiadavky na protipožiarnu bezpečnosť pri výstavbe a pri užívaní stavieb v znení neskorších zmien a</w:t>
      </w:r>
      <w:r w:rsidR="00CC1B77">
        <w:t> </w:t>
      </w:r>
      <w:r w:rsidRPr="00EE3D9F">
        <w:t>doplnkov.</w:t>
      </w:r>
    </w:p>
    <w:p w:rsidR="00EE3D9F" w:rsidRDefault="00EE3D9F" w:rsidP="00EE3D9F">
      <w:pPr>
        <w:pStyle w:val="Odsekzoznamu"/>
      </w:pPr>
    </w:p>
    <w:p w:rsidR="00FC1DD6" w:rsidRPr="00EE3D9F" w:rsidRDefault="006D1D24" w:rsidP="001B1B7E">
      <w:pPr>
        <w:pStyle w:val="Odsekzoznamu"/>
        <w:numPr>
          <w:ilvl w:val="0"/>
          <w:numId w:val="8"/>
        </w:numPr>
        <w:autoSpaceDE w:val="0"/>
        <w:autoSpaceDN w:val="0"/>
        <w:adjustRightInd w:val="0"/>
        <w:spacing w:line="276" w:lineRule="auto"/>
        <w:ind w:left="426" w:hanging="426"/>
        <w:jc w:val="both"/>
      </w:pPr>
      <w:r>
        <w:t xml:space="preserve">Dielo má vady, ak dielo alebo akákoľvek vec (vrátane jej súčasti alebo príslušenstva), právo alebo iná majetková hodnota, ktorá je súčasťou predmetu zmluvy, sa nehodia na účel určený v tejto zmluve alebo nezodpovedajú rozsahu a kvalite vymedzenej v tejto zmluve alebo neboli vykonané v súlade s touto zmluvou. </w:t>
      </w:r>
      <w:proofErr w:type="spellStart"/>
      <w:r w:rsidR="00FC1DD6" w:rsidRPr="00EE3D9F">
        <w:t>Vadou</w:t>
      </w:r>
      <w:proofErr w:type="spellEnd"/>
      <w:r w:rsidR="00FC1DD6" w:rsidRPr="00EE3D9F">
        <w:t xml:space="preserve"> diela sa rozumie </w:t>
      </w:r>
      <w:r>
        <w:t xml:space="preserve">aj </w:t>
      </w:r>
      <w:r w:rsidR="00FC1DD6" w:rsidRPr="00EE3D9F">
        <w:t>odchýlka v kvalite, rozsahu a parametroch diela stanovených v tejto zmluve.</w:t>
      </w:r>
      <w:r w:rsidR="00A75429" w:rsidRPr="00EE3D9F">
        <w:rPr>
          <w:b/>
        </w:rPr>
        <w:t xml:space="preserve"> </w:t>
      </w:r>
    </w:p>
    <w:p w:rsidR="00EE3D9F" w:rsidRDefault="00EE3D9F" w:rsidP="00EE3D9F">
      <w:pPr>
        <w:pStyle w:val="Odsekzoznamu"/>
      </w:pPr>
    </w:p>
    <w:p w:rsidR="00251DD7" w:rsidRDefault="00F82098" w:rsidP="001B1B7E">
      <w:pPr>
        <w:pStyle w:val="Odsekzoznamu"/>
        <w:numPr>
          <w:ilvl w:val="0"/>
          <w:numId w:val="8"/>
        </w:numPr>
        <w:autoSpaceDE w:val="0"/>
        <w:autoSpaceDN w:val="0"/>
        <w:adjustRightInd w:val="0"/>
        <w:spacing w:line="276" w:lineRule="auto"/>
        <w:ind w:left="426" w:hanging="426"/>
        <w:jc w:val="both"/>
      </w:pPr>
      <w:r w:rsidRPr="00EE3D9F">
        <w:t>Zhotovite</w:t>
      </w:r>
      <w:r w:rsidR="00FC1DD6" w:rsidRPr="00EE3D9F">
        <w:t>ľ zodpovedá za vad</w:t>
      </w:r>
      <w:r w:rsidRPr="00EE3D9F">
        <w:t>y</w:t>
      </w:r>
      <w:r w:rsidR="00D932DD">
        <w:t xml:space="preserve"> (i právne) diela</w:t>
      </w:r>
      <w:r w:rsidRPr="00EE3D9F">
        <w:t xml:space="preserve">, ktoré má </w:t>
      </w:r>
      <w:r w:rsidR="00D25CC4" w:rsidRPr="00EE3D9F">
        <w:t xml:space="preserve">dielo </w:t>
      </w:r>
      <w:r w:rsidRPr="00EE3D9F">
        <w:t>v</w:t>
      </w:r>
      <w:r w:rsidR="00CC1B77">
        <w:t> </w:t>
      </w:r>
      <w:r w:rsidRPr="00EE3D9F">
        <w:t>čase je</w:t>
      </w:r>
      <w:r w:rsidR="00D932DD">
        <w:t>ho</w:t>
      </w:r>
      <w:r w:rsidR="00B138AB">
        <w:t xml:space="preserve"> </w:t>
      </w:r>
      <w:r w:rsidRPr="00EE3D9F">
        <w:t xml:space="preserve">odovzdania </w:t>
      </w:r>
      <w:r w:rsidR="00D932DD">
        <w:t>o</w:t>
      </w:r>
      <w:r w:rsidRPr="00EE3D9F">
        <w:t>bjed</w:t>
      </w:r>
      <w:r w:rsidR="00FC1DD6" w:rsidRPr="00EE3D9F">
        <w:t>návateľovi</w:t>
      </w:r>
      <w:r w:rsidR="00D932DD">
        <w:t>, aj keď vyjd</w:t>
      </w:r>
      <w:r w:rsidR="00B138AB">
        <w:t>ú</w:t>
      </w:r>
      <w:r w:rsidR="00D932DD">
        <w:t xml:space="preserve"> najavo až neskôr</w:t>
      </w:r>
      <w:r w:rsidR="00B138AB">
        <w:t xml:space="preserve">. </w:t>
      </w:r>
      <w:r w:rsidR="00FC1DD6" w:rsidRPr="00EE3D9F">
        <w:t>Za vad</w:t>
      </w:r>
      <w:r w:rsidRPr="00EE3D9F">
        <w:t xml:space="preserve">y vzniknuté po odovzdaní </w:t>
      </w:r>
      <w:r w:rsidR="00D25CC4" w:rsidRPr="00EE3D9F">
        <w:t xml:space="preserve">diela </w:t>
      </w:r>
      <w:r w:rsidR="00FC1DD6" w:rsidRPr="00EE3D9F">
        <w:t>(v záručnej dobe)</w:t>
      </w:r>
      <w:r w:rsidRPr="00EE3D9F">
        <w:t xml:space="preserve"> zodpovedá</w:t>
      </w:r>
      <w:r w:rsidR="00F11747" w:rsidRPr="00EE3D9F">
        <w:t xml:space="preserve"> </w:t>
      </w:r>
      <w:r w:rsidR="00703BC9" w:rsidRPr="00EE3D9F">
        <w:t xml:space="preserve">najmä </w:t>
      </w:r>
      <w:r w:rsidRPr="00EE3D9F">
        <w:t xml:space="preserve">vtedy, ak boli spôsobené porušením jeho povinností, a to nedodržaním platných noriem, neúplnou </w:t>
      </w:r>
      <w:r w:rsidR="00D25CC4" w:rsidRPr="00EE3D9F">
        <w:t>projektovou dokumentáciou</w:t>
      </w:r>
      <w:r w:rsidRPr="00EE3D9F">
        <w:t>, nesúladom textovej i výkresovej časti s výkazom výmer a</w:t>
      </w:r>
      <w:r w:rsidR="008D022A">
        <w:t> </w:t>
      </w:r>
      <w:r w:rsidRPr="00EE3D9F">
        <w:t>rozpočtom, absenciou materiálu v</w:t>
      </w:r>
      <w:r w:rsidR="00F11747" w:rsidRPr="00EE3D9F">
        <w:t> </w:t>
      </w:r>
      <w:r w:rsidRPr="00EE3D9F">
        <w:t>rozpočte</w:t>
      </w:r>
      <w:r w:rsidR="00F11747" w:rsidRPr="00EE3D9F">
        <w:t xml:space="preserve"> a</w:t>
      </w:r>
      <w:r w:rsidR="00466493" w:rsidRPr="00EE3D9F">
        <w:t xml:space="preserve"> z dôvodu </w:t>
      </w:r>
      <w:r w:rsidR="00F11747" w:rsidRPr="00EE3D9F">
        <w:t>iných zistených chýb</w:t>
      </w:r>
      <w:r w:rsidRPr="00EE3D9F">
        <w:t xml:space="preserve">, ak tieto </w:t>
      </w:r>
      <w:r w:rsidR="00466493" w:rsidRPr="00EE3D9F">
        <w:t>vady</w:t>
      </w:r>
      <w:r w:rsidRPr="00EE3D9F">
        <w:t xml:space="preserve"> </w:t>
      </w:r>
      <w:r w:rsidR="00466493" w:rsidRPr="00EE3D9F">
        <w:t xml:space="preserve">akokoľvek </w:t>
      </w:r>
      <w:r w:rsidRPr="00EE3D9F">
        <w:t>ovplyvnia</w:t>
      </w:r>
      <w:r w:rsidR="0045628B" w:rsidRPr="00EE3D9F">
        <w:t xml:space="preserve"> vydanie </w:t>
      </w:r>
      <w:r w:rsidR="00446AFF">
        <w:t>územného rozhodnutia.</w:t>
      </w:r>
      <w:r w:rsidR="00272034" w:rsidRPr="00EE3D9F">
        <w:t>.</w:t>
      </w:r>
    </w:p>
    <w:p w:rsidR="00F50879" w:rsidRDefault="00F50879" w:rsidP="00220AC5">
      <w:pPr>
        <w:pStyle w:val="Odsekzoznamu"/>
      </w:pPr>
    </w:p>
    <w:p w:rsidR="00F50879" w:rsidRDefault="00F50879" w:rsidP="001B1B7E">
      <w:pPr>
        <w:pStyle w:val="Odsekzoznamu"/>
        <w:numPr>
          <w:ilvl w:val="0"/>
          <w:numId w:val="8"/>
        </w:numPr>
        <w:autoSpaceDE w:val="0"/>
        <w:autoSpaceDN w:val="0"/>
        <w:adjustRightInd w:val="0"/>
        <w:spacing w:line="276" w:lineRule="auto"/>
        <w:ind w:left="426" w:hanging="426"/>
        <w:jc w:val="both"/>
      </w:pPr>
      <w:r>
        <w:t xml:space="preserve">Zhotoviteľ nezodpovedá za vady, ktoré boli spôsobené: </w:t>
      </w:r>
    </w:p>
    <w:p w:rsidR="00F50879" w:rsidRDefault="00F50879" w:rsidP="00220AC5">
      <w:pPr>
        <w:pStyle w:val="Odsekzoznamu"/>
        <w:autoSpaceDE w:val="0"/>
        <w:autoSpaceDN w:val="0"/>
        <w:adjustRightInd w:val="0"/>
        <w:spacing w:line="276" w:lineRule="auto"/>
        <w:ind w:left="426"/>
        <w:jc w:val="both"/>
      </w:pPr>
      <w:r>
        <w:t>a) po</w:t>
      </w:r>
      <w:r w:rsidR="007A5FA1">
        <w:t>u</w:t>
      </w:r>
      <w:r>
        <w:t>žitím podkladov prevzatých od objednávateľa a zhotoviteľ ani pri vynaložení všetkej odbornej starostlivosti, všetkého úsilia nemohol zistiť ich nevhodnosť,</w:t>
      </w:r>
    </w:p>
    <w:p w:rsidR="00F50879" w:rsidRDefault="00F50879" w:rsidP="00220AC5">
      <w:pPr>
        <w:pStyle w:val="Odsekzoznamu"/>
        <w:autoSpaceDE w:val="0"/>
        <w:autoSpaceDN w:val="0"/>
        <w:adjustRightInd w:val="0"/>
        <w:spacing w:line="276" w:lineRule="auto"/>
        <w:ind w:left="426"/>
        <w:jc w:val="both"/>
      </w:pPr>
      <w:r>
        <w:t>b) použitím podkladov prevzatých od objednávateľa a ak na ich nevhodnosť upozornil objednávateľa a ten na ich použití výslovne trval.</w:t>
      </w:r>
    </w:p>
    <w:p w:rsidR="00EE3D9F" w:rsidRDefault="00EE3D9F" w:rsidP="00EE3D9F">
      <w:pPr>
        <w:pStyle w:val="Odsekzoznamu"/>
      </w:pPr>
    </w:p>
    <w:p w:rsidR="00723650" w:rsidRDefault="00F50879" w:rsidP="001B1B7E">
      <w:pPr>
        <w:pStyle w:val="Odsekzoznamu"/>
        <w:numPr>
          <w:ilvl w:val="0"/>
          <w:numId w:val="8"/>
        </w:numPr>
        <w:autoSpaceDE w:val="0"/>
        <w:autoSpaceDN w:val="0"/>
        <w:adjustRightInd w:val="0"/>
        <w:spacing w:line="276" w:lineRule="auto"/>
        <w:ind w:left="426" w:hanging="426"/>
        <w:jc w:val="both"/>
      </w:pPr>
      <w:r>
        <w:t>V prípade, že zhotoviteľ neplní svoje záväzky vyplývajúce z tejto zmluvy týkajúc</w:t>
      </w:r>
      <w:r w:rsidR="00ED77DE">
        <w:t>e</w:t>
      </w:r>
      <w:r>
        <w:t xml:space="preserve"> sa </w:t>
      </w:r>
      <w:r w:rsidR="009D1C07">
        <w:t xml:space="preserve">vykonania </w:t>
      </w:r>
      <w:r>
        <w:t xml:space="preserve">diela porušuje zmluvu podstatným spôsobom a objednávateľ má právo požadovať odstránenie vád a nedorobkov bez zbytočného odkladu, a to náhradným plnením bez vád, alebo dodaním chýbajúceho plnenia. Tým nie je dotknuté právo objednávateľa odstúpiť od tejto zmluvy. </w:t>
      </w:r>
      <w:r w:rsidR="002E4DE7" w:rsidRPr="00EE3D9F">
        <w:t>Zhotovit</w:t>
      </w:r>
      <w:r w:rsidR="00723650" w:rsidRPr="00EE3D9F">
        <w:t>eľ sa zaväzuje prípadné vady odstrániť bez zbytočného odkladu</w:t>
      </w:r>
      <w:r w:rsidR="00450737" w:rsidRPr="00EE3D9F">
        <w:t xml:space="preserve">, najneskôr </w:t>
      </w:r>
      <w:r w:rsidR="0045628B" w:rsidRPr="00EE3D9F">
        <w:t>však v </w:t>
      </w:r>
      <w:r w:rsidR="009D1C07">
        <w:t>termíne 3 pracovných dní, pokiaľ sa zmluvné strany nedohodli inak</w:t>
      </w:r>
      <w:r w:rsidR="00723650" w:rsidRPr="00EE3D9F">
        <w:t>.</w:t>
      </w:r>
      <w:r w:rsidR="00251DD7" w:rsidRPr="00EE3D9F">
        <w:t xml:space="preserve"> Objednávateľ je povinný bezodkla</w:t>
      </w:r>
      <w:r w:rsidR="00450737" w:rsidRPr="00EE3D9F">
        <w:t xml:space="preserve">dne po zistení </w:t>
      </w:r>
      <w:r w:rsidR="00251DD7" w:rsidRPr="00EE3D9F">
        <w:t>v</w:t>
      </w:r>
      <w:r w:rsidR="00450737" w:rsidRPr="00EE3D9F">
        <w:t>ád</w:t>
      </w:r>
      <w:r w:rsidR="00251DD7" w:rsidRPr="00EE3D9F">
        <w:t xml:space="preserve"> uplatniť </w:t>
      </w:r>
      <w:r w:rsidR="00450737" w:rsidRPr="00EE3D9F">
        <w:t>písomn</w:t>
      </w:r>
      <w:r w:rsidR="009D1C07">
        <w:t>ú</w:t>
      </w:r>
      <w:r w:rsidR="00450737" w:rsidRPr="00EE3D9F">
        <w:t xml:space="preserve"> reklamáciu.</w:t>
      </w:r>
    </w:p>
    <w:p w:rsidR="00EE3D9F" w:rsidRDefault="00EE3D9F" w:rsidP="00EE3D9F">
      <w:pPr>
        <w:pStyle w:val="Odsekzoznamu"/>
      </w:pPr>
    </w:p>
    <w:p w:rsidR="00450737" w:rsidRDefault="00450737" w:rsidP="001B1B7E">
      <w:pPr>
        <w:pStyle w:val="Odsekzoznamu"/>
        <w:numPr>
          <w:ilvl w:val="0"/>
          <w:numId w:val="8"/>
        </w:numPr>
        <w:autoSpaceDE w:val="0"/>
        <w:autoSpaceDN w:val="0"/>
        <w:adjustRightInd w:val="0"/>
        <w:spacing w:line="276" w:lineRule="auto"/>
        <w:ind w:left="426" w:hanging="426"/>
        <w:jc w:val="both"/>
      </w:pPr>
      <w:r w:rsidRPr="005D3703">
        <w:lastRenderedPageBreak/>
        <w:t xml:space="preserve">Zmluvné strany sa dohodli, že za omeškanie </w:t>
      </w:r>
      <w:r w:rsidR="00D932DD">
        <w:t>z</w:t>
      </w:r>
      <w:r w:rsidRPr="005D3703">
        <w:t>hotoviteľa s odstránením v</w:t>
      </w:r>
      <w:r w:rsidR="00B138AB">
        <w:t>ád</w:t>
      </w:r>
      <w:r w:rsidRPr="005D3703">
        <w:t xml:space="preserve"> diela v lehote </w:t>
      </w:r>
      <w:r w:rsidR="009D1C07">
        <w:t>podľa bodu 6 tohto článku zmluvy</w:t>
      </w:r>
      <w:r w:rsidRPr="005D3703">
        <w:t xml:space="preserve">, je </w:t>
      </w:r>
      <w:r w:rsidR="00D932DD">
        <w:t>o</w:t>
      </w:r>
      <w:r w:rsidRPr="005D3703">
        <w:t xml:space="preserve">bjednávateľ oprávnený požadovať od </w:t>
      </w:r>
      <w:r w:rsidR="00D932DD">
        <w:t>z</w:t>
      </w:r>
      <w:r w:rsidRPr="005D3703">
        <w:t>hotoviteľa zmluvnú pokutu vo výške 33,00 eur za každý aj začatý d</w:t>
      </w:r>
      <w:r w:rsidR="00B138AB">
        <w:t>eň omeškania až do odstránenia vád</w:t>
      </w:r>
      <w:r w:rsidRPr="005D3703">
        <w:t xml:space="preserve">, a to za každú reklamovanú </w:t>
      </w:r>
      <w:proofErr w:type="spellStart"/>
      <w:r w:rsidRPr="005D3703">
        <w:t>vadu</w:t>
      </w:r>
      <w:proofErr w:type="spellEnd"/>
      <w:r w:rsidRPr="005D3703">
        <w:t xml:space="preserve"> osobitne.</w:t>
      </w:r>
    </w:p>
    <w:p w:rsidR="005D3703" w:rsidRDefault="005D3703" w:rsidP="005D3703">
      <w:pPr>
        <w:pStyle w:val="Odsekzoznamu"/>
      </w:pPr>
    </w:p>
    <w:p w:rsidR="00450737" w:rsidRPr="005D3703" w:rsidRDefault="00450737" w:rsidP="001B1B7E">
      <w:pPr>
        <w:pStyle w:val="Odsekzoznamu"/>
        <w:numPr>
          <w:ilvl w:val="0"/>
          <w:numId w:val="8"/>
        </w:numPr>
        <w:autoSpaceDE w:val="0"/>
        <w:autoSpaceDN w:val="0"/>
        <w:adjustRightInd w:val="0"/>
        <w:spacing w:line="276" w:lineRule="auto"/>
        <w:ind w:left="426" w:hanging="426"/>
        <w:jc w:val="both"/>
      </w:pPr>
      <w:r w:rsidRPr="005D3703">
        <w:t xml:space="preserve">Záručná doba na </w:t>
      </w:r>
      <w:r w:rsidR="00D932DD">
        <w:t>projektovú dokumentáciu</w:t>
      </w:r>
      <w:r w:rsidRPr="005D3703">
        <w:t xml:space="preserve"> začína plynúť </w:t>
      </w:r>
      <w:r w:rsidR="009D1C07">
        <w:t xml:space="preserve">deň nasledujúci po dni podpisu preberacieho protokolu oboma zmluvnými stranami. </w:t>
      </w:r>
    </w:p>
    <w:p w:rsidR="005D3703" w:rsidRDefault="005D3703" w:rsidP="005D3703">
      <w:pPr>
        <w:pStyle w:val="Odsekzoznamu"/>
      </w:pPr>
    </w:p>
    <w:p w:rsidR="00D67BB1" w:rsidRDefault="006D6F44" w:rsidP="001B1B7E">
      <w:pPr>
        <w:pStyle w:val="Odsekzoznamu"/>
        <w:numPr>
          <w:ilvl w:val="0"/>
          <w:numId w:val="8"/>
        </w:numPr>
        <w:autoSpaceDE w:val="0"/>
        <w:autoSpaceDN w:val="0"/>
        <w:adjustRightInd w:val="0"/>
        <w:spacing w:line="276" w:lineRule="auto"/>
        <w:ind w:left="426" w:hanging="426"/>
        <w:jc w:val="both"/>
      </w:pPr>
      <w:r w:rsidRPr="005D3703">
        <w:t xml:space="preserve">Zhotoviteľ nesie plnú zodpovednosť za škody vzniknuté </w:t>
      </w:r>
      <w:r w:rsidR="00D932DD">
        <w:t>o</w:t>
      </w:r>
      <w:r w:rsidRPr="005D3703">
        <w:t>bjednávateľovi v dôsledku nesplnenia zmluvných podmienok</w:t>
      </w:r>
      <w:r w:rsidR="009D1C07">
        <w:t>, a to v celom ich rozsahu</w:t>
      </w:r>
      <w:r w:rsidRPr="005D3703">
        <w:t>.</w:t>
      </w:r>
    </w:p>
    <w:p w:rsidR="000501C8" w:rsidRDefault="000501C8" w:rsidP="009C2274">
      <w:pPr>
        <w:pStyle w:val="Odsekzoznamu"/>
      </w:pPr>
    </w:p>
    <w:p w:rsidR="000501C8" w:rsidRPr="005D3703" w:rsidRDefault="000501C8" w:rsidP="001B1B7E">
      <w:pPr>
        <w:pStyle w:val="Odsekzoznamu"/>
        <w:numPr>
          <w:ilvl w:val="0"/>
          <w:numId w:val="8"/>
        </w:numPr>
        <w:autoSpaceDE w:val="0"/>
        <w:autoSpaceDN w:val="0"/>
        <w:adjustRightInd w:val="0"/>
        <w:spacing w:line="276" w:lineRule="auto"/>
        <w:ind w:left="426" w:hanging="426"/>
        <w:jc w:val="both"/>
      </w:pPr>
      <w:r>
        <w:rPr>
          <w:bCs/>
        </w:rPr>
        <w:t xml:space="preserve">Zhotoviteľ </w:t>
      </w:r>
      <w:r w:rsidRPr="00DD49C9">
        <w:t xml:space="preserve">zodpovedá za škodu, ktorá vznikne v dôsledku porušenia povinnosti </w:t>
      </w:r>
      <w:r>
        <w:t xml:space="preserve">zhotoviteľa </w:t>
      </w:r>
      <w:r w:rsidRPr="00DD49C9">
        <w:t>vypl</w:t>
      </w:r>
      <w:r>
        <w:t>ý</w:t>
      </w:r>
      <w:r w:rsidRPr="00DD49C9">
        <w:t>vajúcej pre neho z tejto zmluvy alebo zo všeobecne záväzných právnych predpisov platných v</w:t>
      </w:r>
      <w:r>
        <w:t> </w:t>
      </w:r>
      <w:r w:rsidRPr="00DD49C9">
        <w:t>SR</w:t>
      </w:r>
      <w:r>
        <w:t>, a to v celom jej rozsahu.</w:t>
      </w:r>
    </w:p>
    <w:p w:rsidR="006D6F44" w:rsidRPr="0074658C" w:rsidRDefault="006D6F44" w:rsidP="00BD6924">
      <w:pPr>
        <w:autoSpaceDE w:val="0"/>
        <w:autoSpaceDN w:val="0"/>
        <w:adjustRightInd w:val="0"/>
        <w:spacing w:line="276" w:lineRule="auto"/>
        <w:jc w:val="both"/>
        <w:rPr>
          <w:color w:val="FF0000"/>
          <w:sz w:val="24"/>
          <w:szCs w:val="24"/>
        </w:rPr>
      </w:pPr>
    </w:p>
    <w:p w:rsidR="006D6F44" w:rsidRPr="0074658C" w:rsidRDefault="002F6F0C" w:rsidP="005D3703">
      <w:pPr>
        <w:autoSpaceDE w:val="0"/>
        <w:autoSpaceDN w:val="0"/>
        <w:adjustRightInd w:val="0"/>
        <w:spacing w:line="276" w:lineRule="auto"/>
        <w:jc w:val="center"/>
        <w:rPr>
          <w:b/>
          <w:sz w:val="24"/>
          <w:szCs w:val="24"/>
        </w:rPr>
      </w:pPr>
      <w:r>
        <w:rPr>
          <w:b/>
          <w:sz w:val="24"/>
          <w:szCs w:val="24"/>
        </w:rPr>
        <w:t>Čl. VIII</w:t>
      </w:r>
    </w:p>
    <w:p w:rsidR="00A36736" w:rsidRPr="0074658C" w:rsidRDefault="003B0A3B" w:rsidP="005D3703">
      <w:pPr>
        <w:autoSpaceDE w:val="0"/>
        <w:autoSpaceDN w:val="0"/>
        <w:adjustRightInd w:val="0"/>
        <w:spacing w:line="276" w:lineRule="auto"/>
        <w:jc w:val="center"/>
        <w:rPr>
          <w:b/>
          <w:bCs/>
          <w:sz w:val="24"/>
          <w:szCs w:val="24"/>
        </w:rPr>
      </w:pPr>
      <w:r>
        <w:rPr>
          <w:b/>
          <w:bCs/>
          <w:sz w:val="24"/>
          <w:szCs w:val="24"/>
        </w:rPr>
        <w:t xml:space="preserve">TRVANIE A </w:t>
      </w:r>
      <w:r w:rsidR="006D6F44" w:rsidRPr="0074658C">
        <w:rPr>
          <w:b/>
          <w:bCs/>
          <w:sz w:val="24"/>
          <w:szCs w:val="24"/>
        </w:rPr>
        <w:t>ZÁNIK ZMLUVY</w:t>
      </w:r>
    </w:p>
    <w:p w:rsidR="006D6F44" w:rsidRPr="0074658C" w:rsidRDefault="006D6F44" w:rsidP="00BD6924">
      <w:pPr>
        <w:autoSpaceDE w:val="0"/>
        <w:autoSpaceDN w:val="0"/>
        <w:adjustRightInd w:val="0"/>
        <w:spacing w:line="276" w:lineRule="auto"/>
        <w:jc w:val="both"/>
        <w:rPr>
          <w:b/>
          <w:bCs/>
          <w:sz w:val="24"/>
          <w:szCs w:val="24"/>
        </w:rPr>
      </w:pPr>
    </w:p>
    <w:p w:rsidR="00A36736" w:rsidRPr="005D3703" w:rsidRDefault="003B0A3B" w:rsidP="001B1B7E">
      <w:pPr>
        <w:pStyle w:val="Odsekzoznamu"/>
        <w:numPr>
          <w:ilvl w:val="0"/>
          <w:numId w:val="9"/>
        </w:numPr>
        <w:autoSpaceDE w:val="0"/>
        <w:autoSpaceDN w:val="0"/>
        <w:adjustRightInd w:val="0"/>
        <w:spacing w:line="276" w:lineRule="auto"/>
        <w:ind w:left="426" w:hanging="426"/>
        <w:jc w:val="both"/>
      </w:pPr>
      <w:r>
        <w:t>Zmluvné strany sa dohodli, že právny vzťah založený touto zmluvou je možné ukončiť:</w:t>
      </w:r>
    </w:p>
    <w:p w:rsidR="00A36736" w:rsidRPr="0074658C" w:rsidRDefault="003B0A3B" w:rsidP="005331BD">
      <w:pPr>
        <w:autoSpaceDE w:val="0"/>
        <w:autoSpaceDN w:val="0"/>
        <w:adjustRightInd w:val="0"/>
        <w:spacing w:line="276" w:lineRule="auto"/>
        <w:ind w:left="426"/>
        <w:jc w:val="both"/>
        <w:rPr>
          <w:sz w:val="24"/>
          <w:szCs w:val="24"/>
        </w:rPr>
      </w:pPr>
      <w:r>
        <w:rPr>
          <w:sz w:val="24"/>
          <w:szCs w:val="24"/>
        </w:rPr>
        <w:t>a</w:t>
      </w:r>
      <w:r w:rsidR="00A36736" w:rsidRPr="0074658C">
        <w:rPr>
          <w:sz w:val="24"/>
          <w:szCs w:val="24"/>
        </w:rPr>
        <w:t>) písomnou dohodou,</w:t>
      </w:r>
    </w:p>
    <w:p w:rsidR="003B0A3B" w:rsidRDefault="003B0A3B" w:rsidP="005331BD">
      <w:pPr>
        <w:autoSpaceDE w:val="0"/>
        <w:autoSpaceDN w:val="0"/>
        <w:adjustRightInd w:val="0"/>
        <w:spacing w:line="276" w:lineRule="auto"/>
        <w:ind w:left="426"/>
        <w:jc w:val="both"/>
        <w:rPr>
          <w:sz w:val="24"/>
          <w:szCs w:val="24"/>
        </w:rPr>
      </w:pPr>
      <w:r>
        <w:rPr>
          <w:sz w:val="24"/>
          <w:szCs w:val="24"/>
        </w:rPr>
        <w:t>b</w:t>
      </w:r>
      <w:r w:rsidR="00A36736" w:rsidRPr="0074658C">
        <w:rPr>
          <w:sz w:val="24"/>
          <w:szCs w:val="24"/>
        </w:rPr>
        <w:t>)</w:t>
      </w:r>
      <w:r>
        <w:rPr>
          <w:sz w:val="24"/>
          <w:szCs w:val="24"/>
        </w:rPr>
        <w:t xml:space="preserve"> </w:t>
      </w:r>
      <w:r w:rsidR="00A36736" w:rsidRPr="0074658C">
        <w:rPr>
          <w:sz w:val="24"/>
          <w:szCs w:val="24"/>
        </w:rPr>
        <w:t xml:space="preserve"> odstúpením od </w:t>
      </w:r>
      <w:r w:rsidR="000A7692" w:rsidRPr="0074658C">
        <w:rPr>
          <w:sz w:val="24"/>
          <w:szCs w:val="24"/>
        </w:rPr>
        <w:t>zmluvy</w:t>
      </w:r>
      <w:r w:rsidR="00553FD2">
        <w:rPr>
          <w:sz w:val="24"/>
          <w:szCs w:val="24"/>
        </w:rPr>
        <w:t>.</w:t>
      </w:r>
    </w:p>
    <w:p w:rsidR="005331BD" w:rsidRDefault="005331BD" w:rsidP="005D3703">
      <w:pPr>
        <w:autoSpaceDE w:val="0"/>
        <w:autoSpaceDN w:val="0"/>
        <w:adjustRightInd w:val="0"/>
        <w:spacing w:line="276" w:lineRule="auto"/>
        <w:jc w:val="both"/>
        <w:rPr>
          <w:sz w:val="24"/>
          <w:szCs w:val="24"/>
        </w:rPr>
      </w:pPr>
    </w:p>
    <w:p w:rsidR="005331BD" w:rsidRDefault="003B0A3B" w:rsidP="005331BD">
      <w:pPr>
        <w:pStyle w:val="Odsekzoznamu"/>
        <w:numPr>
          <w:ilvl w:val="0"/>
          <w:numId w:val="9"/>
        </w:numPr>
        <w:autoSpaceDE w:val="0"/>
        <w:autoSpaceDN w:val="0"/>
        <w:adjustRightInd w:val="0"/>
        <w:spacing w:line="276" w:lineRule="auto"/>
        <w:ind w:left="426" w:hanging="426"/>
        <w:jc w:val="both"/>
      </w:pPr>
      <w:r w:rsidRPr="003B0A3B">
        <w:t>Odstúpenie od tejto zmluvy musí byť vykonané písomne, musí byť doručené druhej zmluvnej strane a musí v ňom byť uvedený konkrétny dôvod odstúpenia, inak sa nepovažuje za odstúpenie od tejto zmluvy. Odstúpením od tejto zmluvy sa táto zmluva neruší od počiatku, ale až odo dňa doručenia písomného oznámenia o odstúpení od tejto zmluvy druhej zmluvnej strane.</w:t>
      </w:r>
    </w:p>
    <w:p w:rsidR="005B03D2" w:rsidRDefault="00A36736" w:rsidP="005D3703">
      <w:pPr>
        <w:autoSpaceDE w:val="0"/>
        <w:autoSpaceDN w:val="0"/>
        <w:adjustRightInd w:val="0"/>
        <w:spacing w:line="276" w:lineRule="auto"/>
        <w:jc w:val="both"/>
        <w:rPr>
          <w:sz w:val="24"/>
          <w:szCs w:val="24"/>
        </w:rPr>
      </w:pPr>
      <w:r w:rsidRPr="0074658C">
        <w:rPr>
          <w:sz w:val="24"/>
          <w:szCs w:val="24"/>
        </w:rPr>
        <w:t xml:space="preserve"> </w:t>
      </w:r>
    </w:p>
    <w:p w:rsidR="005B03D2" w:rsidRDefault="005B03D2" w:rsidP="005331BD">
      <w:pPr>
        <w:pStyle w:val="Odsekzoznamu"/>
        <w:numPr>
          <w:ilvl w:val="0"/>
          <w:numId w:val="9"/>
        </w:numPr>
        <w:autoSpaceDE w:val="0"/>
        <w:autoSpaceDN w:val="0"/>
        <w:adjustRightInd w:val="0"/>
        <w:spacing w:line="276" w:lineRule="auto"/>
        <w:ind w:left="426" w:hanging="426"/>
        <w:jc w:val="both"/>
      </w:pPr>
      <w:r>
        <w:t>Za podstatné porušenie tejto zmluvy sa rozumie najmä, ak:</w:t>
      </w:r>
    </w:p>
    <w:p w:rsidR="005B03D2" w:rsidRPr="005331BD" w:rsidRDefault="005B03D2" w:rsidP="005331BD">
      <w:pPr>
        <w:pStyle w:val="Odsekzoznamu"/>
        <w:numPr>
          <w:ilvl w:val="0"/>
          <w:numId w:val="17"/>
        </w:numPr>
        <w:autoSpaceDE w:val="0"/>
        <w:autoSpaceDN w:val="0"/>
        <w:adjustRightInd w:val="0"/>
        <w:spacing w:line="276" w:lineRule="auto"/>
        <w:jc w:val="both"/>
      </w:pPr>
      <w:r w:rsidRPr="005331BD">
        <w:t xml:space="preserve">je zjavné, že zhotoviteľ dielo nedokončí riadne </w:t>
      </w:r>
      <w:r w:rsidR="000A3733" w:rsidRPr="005331BD">
        <w:t>a/ alebo vč</w:t>
      </w:r>
      <w:r w:rsidRPr="005331BD">
        <w:t>as,</w:t>
      </w:r>
    </w:p>
    <w:p w:rsidR="005B03D2" w:rsidRPr="005331BD" w:rsidRDefault="005B03D2" w:rsidP="005331BD">
      <w:pPr>
        <w:pStyle w:val="Odsekzoznamu"/>
        <w:numPr>
          <w:ilvl w:val="0"/>
          <w:numId w:val="17"/>
        </w:numPr>
        <w:autoSpaceDE w:val="0"/>
        <w:autoSpaceDN w:val="0"/>
        <w:adjustRightInd w:val="0"/>
        <w:spacing w:line="276" w:lineRule="auto"/>
        <w:jc w:val="both"/>
      </w:pPr>
      <w:r w:rsidRPr="005331BD">
        <w:t>zhotoviteľ mešká s plnením podľa tejto zmluvy o viac ako 1</w:t>
      </w:r>
      <w:r w:rsidR="009D1C07">
        <w:t>0</w:t>
      </w:r>
      <w:r w:rsidRPr="005331BD">
        <w:t xml:space="preserve"> dní,</w:t>
      </w:r>
    </w:p>
    <w:p w:rsidR="005B03D2" w:rsidRPr="005331BD" w:rsidRDefault="005B03D2" w:rsidP="005331BD">
      <w:pPr>
        <w:pStyle w:val="Odsekzoznamu"/>
        <w:numPr>
          <w:ilvl w:val="0"/>
          <w:numId w:val="17"/>
        </w:numPr>
        <w:autoSpaceDE w:val="0"/>
        <w:autoSpaceDN w:val="0"/>
        <w:adjustRightInd w:val="0"/>
        <w:spacing w:line="276" w:lineRule="auto"/>
        <w:jc w:val="both"/>
      </w:pPr>
      <w:r w:rsidRPr="005331BD">
        <w:t>dielo ma neodstrániteľné vady,</w:t>
      </w:r>
    </w:p>
    <w:p w:rsidR="005B03D2" w:rsidRPr="005331BD" w:rsidRDefault="005B03D2" w:rsidP="005331BD">
      <w:pPr>
        <w:pStyle w:val="Odsekzoznamu"/>
        <w:numPr>
          <w:ilvl w:val="0"/>
          <w:numId w:val="17"/>
        </w:numPr>
        <w:autoSpaceDE w:val="0"/>
        <w:autoSpaceDN w:val="0"/>
        <w:adjustRightInd w:val="0"/>
        <w:spacing w:line="276" w:lineRule="auto"/>
        <w:jc w:val="both"/>
      </w:pPr>
      <w:r w:rsidRPr="005331BD">
        <w:t>zhotoviteľ prehlásil, že dielo nevykoná,</w:t>
      </w:r>
    </w:p>
    <w:p w:rsidR="005B03D2" w:rsidRPr="005331BD" w:rsidRDefault="005B03D2" w:rsidP="005331BD">
      <w:pPr>
        <w:pStyle w:val="Odsekzoznamu"/>
        <w:numPr>
          <w:ilvl w:val="0"/>
          <w:numId w:val="17"/>
        </w:numPr>
        <w:autoSpaceDE w:val="0"/>
        <w:autoSpaceDN w:val="0"/>
        <w:adjustRightInd w:val="0"/>
        <w:spacing w:line="276" w:lineRule="auto"/>
        <w:jc w:val="both"/>
      </w:pPr>
      <w:r w:rsidRPr="005331BD">
        <w:t>zhotoviteľ nepodstatne porušil túto zmluvu a</w:t>
      </w:r>
      <w:r w:rsidR="00ED77DE" w:rsidRPr="005331BD">
        <w:t xml:space="preserve"> zároveň </w:t>
      </w:r>
      <w:r w:rsidRPr="005331BD">
        <w:t>nevykonal nápravu v dodatočnej primeranej lehote poskytnutej mu objednávateľom,</w:t>
      </w:r>
    </w:p>
    <w:p w:rsidR="005B03D2" w:rsidRDefault="009F5AEE" w:rsidP="005331BD">
      <w:pPr>
        <w:pStyle w:val="Odsekzoznamu"/>
        <w:numPr>
          <w:ilvl w:val="0"/>
          <w:numId w:val="17"/>
        </w:numPr>
        <w:autoSpaceDE w:val="0"/>
        <w:autoSpaceDN w:val="0"/>
        <w:adjustRightInd w:val="0"/>
        <w:spacing w:line="276" w:lineRule="auto"/>
        <w:jc w:val="both"/>
      </w:pPr>
      <w:r w:rsidRPr="00CD1A98">
        <w:rPr>
          <w:color w:val="000000"/>
        </w:rPr>
        <w:t>na majetok zhotoviteľa bol podaný návrh na vyhlásenie konkurzu alebo návrh na povolenie reštrukturalizácie zhotoviteľa</w:t>
      </w:r>
      <w:r>
        <w:rPr>
          <w:color w:val="000000"/>
        </w:rPr>
        <w:t>,</w:t>
      </w:r>
      <w:r w:rsidR="00517F77" w:rsidRPr="005331BD">
        <w:t xml:space="preserve">, </w:t>
      </w:r>
      <w:r w:rsidRPr="00CD1A98">
        <w:rPr>
          <w:iCs/>
        </w:rPr>
        <w:t xml:space="preserve">vstúpi </w:t>
      </w:r>
      <w:r w:rsidR="00517F77" w:rsidRPr="005331BD">
        <w:t>do likvidácie</w:t>
      </w:r>
      <w:r w:rsidR="0003527C" w:rsidRPr="005331BD">
        <w:t>,</w:t>
      </w:r>
    </w:p>
    <w:p w:rsidR="009F5AEE" w:rsidRPr="005331BD" w:rsidRDefault="009F5AEE" w:rsidP="005331BD">
      <w:pPr>
        <w:pStyle w:val="Odsekzoznamu"/>
        <w:numPr>
          <w:ilvl w:val="0"/>
          <w:numId w:val="17"/>
        </w:numPr>
        <w:autoSpaceDE w:val="0"/>
        <w:autoSpaceDN w:val="0"/>
        <w:adjustRightInd w:val="0"/>
        <w:spacing w:line="276" w:lineRule="auto"/>
        <w:jc w:val="both"/>
      </w:pPr>
      <w:r w:rsidRPr="00CD1A98">
        <w:rPr>
          <w:iCs/>
        </w:rPr>
        <w:t>v prípade prerušenia zhotovovania diela trvajúcom dlhšie ako 5 dní</w:t>
      </w:r>
    </w:p>
    <w:p w:rsidR="009F5AEE" w:rsidRPr="00CD1A98" w:rsidRDefault="0003527C" w:rsidP="009F5AEE">
      <w:pPr>
        <w:tabs>
          <w:tab w:val="left" w:pos="426"/>
        </w:tabs>
        <w:spacing w:line="276" w:lineRule="auto"/>
        <w:jc w:val="both"/>
        <w:rPr>
          <w:sz w:val="24"/>
          <w:szCs w:val="24"/>
        </w:rPr>
      </w:pPr>
      <w:r w:rsidRPr="005331BD">
        <w:t>zhotoviteľ nie je schopný plniť zmluvný záväzok z dôvodu straty odbornej spôsobilosti a/ alebo oprávnenia dodať dielo podľa  tejto zmluvy.</w:t>
      </w:r>
      <w:r w:rsidR="009F5AEE" w:rsidRPr="009F5AEE">
        <w:rPr>
          <w:sz w:val="24"/>
          <w:szCs w:val="24"/>
        </w:rPr>
        <w:t xml:space="preserve"> </w:t>
      </w:r>
      <w:r w:rsidR="009F5AEE" w:rsidRPr="00CD1A98">
        <w:rPr>
          <w:sz w:val="24"/>
          <w:szCs w:val="24"/>
        </w:rPr>
        <w:t>Za stratu schopnosti zhotoviteľa plniť zmluvný   záväzok sa považuje:</w:t>
      </w:r>
    </w:p>
    <w:p w:rsidR="009F5AEE" w:rsidRPr="00CD1A98" w:rsidRDefault="009F5AEE" w:rsidP="009F5AEE">
      <w:pPr>
        <w:tabs>
          <w:tab w:val="left" w:pos="426"/>
        </w:tabs>
        <w:spacing w:line="276" w:lineRule="auto"/>
        <w:jc w:val="both"/>
        <w:rPr>
          <w:sz w:val="24"/>
          <w:szCs w:val="24"/>
        </w:rPr>
      </w:pPr>
      <w:r w:rsidRPr="00CD1A98">
        <w:rPr>
          <w:sz w:val="24"/>
          <w:szCs w:val="24"/>
        </w:rPr>
        <w:tab/>
      </w:r>
      <w:r w:rsidRPr="00CD1A98">
        <w:rPr>
          <w:sz w:val="24"/>
          <w:szCs w:val="24"/>
        </w:rPr>
        <w:tab/>
        <w:t>i. nespôsobilosť zhotoviteľa aj napriek písomnej výzve vykonávať dielo dohodnutým spôsobom (po stránke kvalitatívnej, technickej, organizačnej) a/alebo v dohodnutom termíne</w:t>
      </w:r>
      <w:r>
        <w:rPr>
          <w:sz w:val="24"/>
          <w:szCs w:val="24"/>
        </w:rPr>
        <w:t>,</w:t>
      </w:r>
    </w:p>
    <w:p w:rsidR="009F5AEE" w:rsidRPr="009F5AEE" w:rsidRDefault="009F5AEE" w:rsidP="009F5AEE">
      <w:pPr>
        <w:tabs>
          <w:tab w:val="left" w:pos="426"/>
        </w:tabs>
        <w:spacing w:line="276" w:lineRule="auto"/>
        <w:jc w:val="both"/>
        <w:rPr>
          <w:sz w:val="24"/>
          <w:szCs w:val="24"/>
        </w:rPr>
      </w:pPr>
      <w:r w:rsidRPr="00CD1A98">
        <w:rPr>
          <w:sz w:val="24"/>
          <w:szCs w:val="24"/>
        </w:rPr>
        <w:tab/>
      </w:r>
      <w:r w:rsidRPr="00CD1A98">
        <w:rPr>
          <w:sz w:val="24"/>
          <w:szCs w:val="24"/>
        </w:rPr>
        <w:tab/>
      </w:r>
      <w:proofErr w:type="spellStart"/>
      <w:r w:rsidRPr="00CD1A98">
        <w:rPr>
          <w:sz w:val="24"/>
          <w:szCs w:val="24"/>
        </w:rPr>
        <w:t>ii</w:t>
      </w:r>
      <w:proofErr w:type="spellEnd"/>
      <w:r w:rsidRPr="00CD1A98">
        <w:rPr>
          <w:sz w:val="24"/>
          <w:szCs w:val="24"/>
        </w:rPr>
        <w:t xml:space="preserve">. postup alebo priebežný výsledok realizácie diela zhotoviteľom, ktorý vedie preukázateľne a </w:t>
      </w:r>
      <w:r w:rsidRPr="009F5AEE">
        <w:rPr>
          <w:sz w:val="24"/>
          <w:szCs w:val="24"/>
        </w:rPr>
        <w:t>nepochybne k </w:t>
      </w:r>
      <w:proofErr w:type="spellStart"/>
      <w:r w:rsidRPr="009F5AEE">
        <w:rPr>
          <w:sz w:val="24"/>
          <w:szCs w:val="24"/>
        </w:rPr>
        <w:t>vadnému</w:t>
      </w:r>
      <w:proofErr w:type="spellEnd"/>
      <w:r w:rsidRPr="009F5AEE">
        <w:rPr>
          <w:sz w:val="24"/>
          <w:szCs w:val="24"/>
        </w:rPr>
        <w:t xml:space="preserve"> plneniu zmluvy,</w:t>
      </w:r>
    </w:p>
    <w:p w:rsidR="009F5AEE" w:rsidRPr="00E727C2" w:rsidRDefault="009F5AEE" w:rsidP="009F5AEE">
      <w:pPr>
        <w:tabs>
          <w:tab w:val="left" w:pos="426"/>
        </w:tabs>
        <w:spacing w:line="276" w:lineRule="auto"/>
        <w:jc w:val="both"/>
        <w:rPr>
          <w:sz w:val="24"/>
          <w:szCs w:val="24"/>
        </w:rPr>
      </w:pPr>
      <w:r w:rsidRPr="009F5AEE">
        <w:rPr>
          <w:sz w:val="24"/>
          <w:szCs w:val="24"/>
        </w:rPr>
        <w:tab/>
      </w:r>
      <w:r w:rsidRPr="009F5AEE">
        <w:rPr>
          <w:sz w:val="24"/>
          <w:szCs w:val="24"/>
        </w:rPr>
        <w:tab/>
      </w:r>
      <w:proofErr w:type="spellStart"/>
      <w:r w:rsidRPr="009F5AEE">
        <w:rPr>
          <w:sz w:val="24"/>
          <w:szCs w:val="24"/>
        </w:rPr>
        <w:t>iii</w:t>
      </w:r>
      <w:proofErr w:type="spellEnd"/>
      <w:r w:rsidRPr="009F5AEE">
        <w:rPr>
          <w:sz w:val="24"/>
          <w:szCs w:val="24"/>
        </w:rPr>
        <w:t xml:space="preserve">. </w:t>
      </w:r>
      <w:proofErr w:type="spellStart"/>
      <w:r w:rsidRPr="009F5AEE">
        <w:rPr>
          <w:sz w:val="24"/>
          <w:szCs w:val="24"/>
        </w:rPr>
        <w:t>vadné</w:t>
      </w:r>
      <w:proofErr w:type="spellEnd"/>
      <w:r w:rsidRPr="009F5AEE">
        <w:rPr>
          <w:sz w:val="24"/>
          <w:szCs w:val="24"/>
        </w:rPr>
        <w:t xml:space="preserve"> plnenie zhotoviteľa, na ktoré bol objednávateľom v priebehu realizácie písomne upozornený a ktoré zhotoviteľ napriek tomuto upozorneniu neodstránil v primeranej lehote, ktorú mu k tomuto účelu </w:t>
      </w:r>
      <w:r w:rsidRPr="00E727C2">
        <w:rPr>
          <w:sz w:val="24"/>
          <w:szCs w:val="24"/>
        </w:rPr>
        <w:t>objednávateľ poskytol,</w:t>
      </w:r>
    </w:p>
    <w:p w:rsidR="009F5AEE" w:rsidRPr="009C2274" w:rsidRDefault="009F5AEE" w:rsidP="009C2274">
      <w:pPr>
        <w:pStyle w:val="Odsekzoznamu"/>
        <w:numPr>
          <w:ilvl w:val="0"/>
          <w:numId w:val="17"/>
        </w:numPr>
        <w:autoSpaceDE w:val="0"/>
        <w:autoSpaceDN w:val="0"/>
        <w:adjustRightInd w:val="0"/>
        <w:spacing w:line="276" w:lineRule="auto"/>
        <w:jc w:val="both"/>
        <w:rPr>
          <w:color w:val="000000"/>
        </w:rPr>
      </w:pPr>
      <w:r w:rsidRPr="009C2274">
        <w:rPr>
          <w:color w:val="000000"/>
        </w:rPr>
        <w:lastRenderedPageBreak/>
        <w:t>objednávateľ požaduje také vlastnosti diela, ktoré by boli v rozpore s platnými právnymi predpismi alebo ktoré sú napriek písomnému upozorneniu zhotoviteľa zjavne nevhodné</w:t>
      </w:r>
      <w:r>
        <w:rPr>
          <w:color w:val="000000"/>
        </w:rPr>
        <w:t>,</w:t>
      </w:r>
    </w:p>
    <w:p w:rsidR="009F5AEE" w:rsidRPr="009C2274" w:rsidRDefault="009F5AEE" w:rsidP="009C2274">
      <w:pPr>
        <w:pStyle w:val="Odsekzoznamu"/>
        <w:numPr>
          <w:ilvl w:val="0"/>
          <w:numId w:val="17"/>
        </w:numPr>
        <w:autoSpaceDE w:val="0"/>
        <w:autoSpaceDN w:val="0"/>
        <w:adjustRightInd w:val="0"/>
        <w:spacing w:line="276" w:lineRule="auto"/>
        <w:jc w:val="both"/>
      </w:pPr>
      <w:r w:rsidRPr="009F5AEE">
        <w:rPr>
          <w:color w:val="000000"/>
        </w:rPr>
        <w:t xml:space="preserve">objednávateľ písomne oznámi zhotoviteľovi, že nemôže splniť svoje platobné </w:t>
      </w:r>
      <w:r w:rsidRPr="00E727C2">
        <w:rPr>
          <w:color w:val="000000"/>
        </w:rPr>
        <w:t>záväzky vyplývajúce zo zmluvy</w:t>
      </w:r>
      <w:r>
        <w:rPr>
          <w:color w:val="000000"/>
        </w:rPr>
        <w:t>,</w:t>
      </w:r>
    </w:p>
    <w:p w:rsidR="0003527C" w:rsidRPr="009F5AEE" w:rsidRDefault="009F5AEE" w:rsidP="009C2274">
      <w:pPr>
        <w:pStyle w:val="Odsekzoznamu"/>
        <w:numPr>
          <w:ilvl w:val="0"/>
          <w:numId w:val="17"/>
        </w:numPr>
        <w:autoSpaceDE w:val="0"/>
        <w:autoSpaceDN w:val="0"/>
        <w:adjustRightInd w:val="0"/>
        <w:spacing w:line="276" w:lineRule="auto"/>
        <w:jc w:val="both"/>
      </w:pPr>
      <w:r w:rsidRPr="009C2274">
        <w:rPr>
          <w:color w:val="000000"/>
        </w:rPr>
        <w:t>z ďalších dôvodov ustanovených Obchodným zákonníkom</w:t>
      </w:r>
      <w:r w:rsidRPr="009F5AEE">
        <w:rPr>
          <w:color w:val="000000"/>
        </w:rPr>
        <w:t>.</w:t>
      </w:r>
    </w:p>
    <w:p w:rsidR="005331BD" w:rsidRPr="005331BD" w:rsidRDefault="005331BD" w:rsidP="005331BD">
      <w:pPr>
        <w:autoSpaceDE w:val="0"/>
        <w:autoSpaceDN w:val="0"/>
        <w:adjustRightInd w:val="0"/>
        <w:spacing w:line="276" w:lineRule="auto"/>
        <w:ind w:left="360"/>
        <w:jc w:val="both"/>
      </w:pPr>
    </w:p>
    <w:p w:rsidR="00A36736" w:rsidRDefault="00D74940" w:rsidP="005331BD">
      <w:pPr>
        <w:pStyle w:val="Odsekzoznamu"/>
        <w:numPr>
          <w:ilvl w:val="0"/>
          <w:numId w:val="9"/>
        </w:numPr>
        <w:autoSpaceDE w:val="0"/>
        <w:autoSpaceDN w:val="0"/>
        <w:adjustRightInd w:val="0"/>
        <w:spacing w:line="276" w:lineRule="auto"/>
        <w:ind w:left="426" w:hanging="426"/>
        <w:jc w:val="both"/>
      </w:pPr>
      <w:r w:rsidRPr="0074658C">
        <w:t xml:space="preserve">V </w:t>
      </w:r>
      <w:r w:rsidR="001609F0" w:rsidRPr="0074658C">
        <w:t>prípade</w:t>
      </w:r>
      <w:r w:rsidR="00A36736" w:rsidRPr="0074658C">
        <w:t xml:space="preserve"> nepodstatného porušenia </w:t>
      </w:r>
      <w:r w:rsidR="000A7692" w:rsidRPr="0074658C">
        <w:t>zmluvy</w:t>
      </w:r>
      <w:r w:rsidR="00A36736" w:rsidRPr="0074658C">
        <w:t xml:space="preserve"> sú </w:t>
      </w:r>
      <w:r w:rsidR="000B2F33">
        <w:t>z</w:t>
      </w:r>
      <w:r w:rsidR="00A36736" w:rsidRPr="0074658C">
        <w:t xml:space="preserve">mluvné strany oprávnené od </w:t>
      </w:r>
      <w:r w:rsidR="000A7692" w:rsidRPr="0074658C">
        <w:t>zmluvy</w:t>
      </w:r>
      <w:r w:rsidR="00A36736" w:rsidRPr="0074658C">
        <w:t xml:space="preserve"> odstúpiť po márnom uplynutí </w:t>
      </w:r>
      <w:r w:rsidR="00A36736" w:rsidRPr="005D3703">
        <w:t xml:space="preserve">primeranej lehoty stanovenej v písomnej výzve </w:t>
      </w:r>
      <w:r w:rsidR="000B2F33">
        <w:t>z</w:t>
      </w:r>
      <w:r w:rsidR="00530891" w:rsidRPr="005D3703">
        <w:t xml:space="preserve">mluvnej strany </w:t>
      </w:r>
      <w:r w:rsidR="00A36736" w:rsidRPr="005D3703">
        <w:t xml:space="preserve">na odstránenie nedostatku, ktorý je v rozpore s touto </w:t>
      </w:r>
      <w:r w:rsidR="000A7692" w:rsidRPr="005D3703">
        <w:t>zmluvou</w:t>
      </w:r>
      <w:r w:rsidR="00A36736" w:rsidRPr="005D3703">
        <w:t>, prílohami a</w:t>
      </w:r>
      <w:r w:rsidR="00CC1B77">
        <w:t> </w:t>
      </w:r>
      <w:r w:rsidR="00A36736" w:rsidRPr="005D3703">
        <w:t>právnymi predp</w:t>
      </w:r>
      <w:r w:rsidRPr="005D3703">
        <w:t xml:space="preserve">ismi. </w:t>
      </w:r>
      <w:r w:rsidR="005D3703" w:rsidRPr="005D3703">
        <w:t xml:space="preserve"> </w:t>
      </w:r>
      <w:r w:rsidR="00A36736" w:rsidRPr="005D3703">
        <w:t xml:space="preserve">Ak sa </w:t>
      </w:r>
      <w:r w:rsidR="000B2F33">
        <w:t>z</w:t>
      </w:r>
      <w:r w:rsidR="00A36736" w:rsidRPr="005D3703">
        <w:t>mluvné strany v písomnej výzve nedohodnú inak, platí, že primeranou lehotou sa v zmysle predchádzajúcej vety považuje 7 kalendárnych dní.</w:t>
      </w:r>
    </w:p>
    <w:p w:rsidR="005331BD" w:rsidRDefault="005331BD" w:rsidP="005331BD">
      <w:pPr>
        <w:autoSpaceDE w:val="0"/>
        <w:autoSpaceDN w:val="0"/>
        <w:adjustRightInd w:val="0"/>
        <w:spacing w:line="276" w:lineRule="auto"/>
        <w:ind w:left="360"/>
        <w:jc w:val="both"/>
      </w:pPr>
    </w:p>
    <w:p w:rsidR="000123E3" w:rsidRDefault="000123E3" w:rsidP="005331BD">
      <w:pPr>
        <w:pStyle w:val="Odsekzoznamu"/>
        <w:numPr>
          <w:ilvl w:val="0"/>
          <w:numId w:val="9"/>
        </w:numPr>
        <w:autoSpaceDE w:val="0"/>
        <w:autoSpaceDN w:val="0"/>
        <w:adjustRightInd w:val="0"/>
        <w:spacing w:line="276" w:lineRule="auto"/>
        <w:ind w:left="426" w:hanging="426"/>
        <w:jc w:val="both"/>
      </w:pPr>
      <w:r>
        <w:t>Odstúpením objednávateľa od zmluvy nie je dotknuté právo objednávateľa na náhradu škody alebo zmluvnú pokutu.</w:t>
      </w:r>
    </w:p>
    <w:p w:rsidR="005331BD" w:rsidRDefault="005331BD" w:rsidP="005331BD">
      <w:pPr>
        <w:autoSpaceDE w:val="0"/>
        <w:autoSpaceDN w:val="0"/>
        <w:adjustRightInd w:val="0"/>
        <w:spacing w:line="276" w:lineRule="auto"/>
        <w:ind w:left="360"/>
        <w:jc w:val="both"/>
      </w:pPr>
    </w:p>
    <w:p w:rsidR="0003527C" w:rsidRDefault="0003527C" w:rsidP="005331BD">
      <w:pPr>
        <w:pStyle w:val="Odsekzoznamu"/>
        <w:numPr>
          <w:ilvl w:val="0"/>
          <w:numId w:val="9"/>
        </w:numPr>
        <w:autoSpaceDE w:val="0"/>
        <w:autoSpaceDN w:val="0"/>
        <w:adjustRightInd w:val="0"/>
        <w:spacing w:line="276" w:lineRule="auto"/>
        <w:ind w:left="426" w:hanging="426"/>
        <w:jc w:val="both"/>
      </w:pPr>
      <w:r>
        <w:t xml:space="preserve">V prípade, ak sa neskôr preukáže nekvalita, neúplnosť diela, prípadne budú zistené iné vady diela, má objednávateľ nárok požadovať od zhotoviteľa náhradné plnenie alebo dodanie chýbajúceho plnenia v primeranej </w:t>
      </w:r>
      <w:r w:rsidR="00BE39CE">
        <w:t xml:space="preserve">lehote stanovenej objednávateľom. Rovnako má objednávateľ nárok požadovať od zhotoviteľa náhradné plnenie vždy vtedy, ak dielo kvalitatívne nezodpovedá účelu a povahe diela na jej základe zhotovovaného. Reklamácia bude uplatňovaná písomnou formou v listinnej podobe alebo elektronickej podobe </w:t>
      </w:r>
      <w:r w:rsidR="00CC1B77">
        <w:t>e-m</w:t>
      </w:r>
      <w:r w:rsidR="00BE39CE">
        <w:t>ailom</w:t>
      </w:r>
      <w:r w:rsidR="00AA5537">
        <w:t>.</w:t>
      </w:r>
      <w:r w:rsidR="00BE39CE">
        <w:t xml:space="preserve"> Ak sa zmluvné strany nedohodnú inak, lehota na odstránenie vád bude 3</w:t>
      </w:r>
      <w:r w:rsidR="00CC1B77">
        <w:t> </w:t>
      </w:r>
      <w:r w:rsidR="00BE39CE">
        <w:t>pracovné dni od doručenia reklamácie zhotoviteľovi na adresu uvedenú v záhlaví tejto zmluvy.</w:t>
      </w:r>
    </w:p>
    <w:p w:rsidR="005331BD" w:rsidRDefault="005331BD" w:rsidP="005331BD">
      <w:pPr>
        <w:autoSpaceDE w:val="0"/>
        <w:autoSpaceDN w:val="0"/>
        <w:adjustRightInd w:val="0"/>
        <w:spacing w:line="276" w:lineRule="auto"/>
        <w:ind w:left="360"/>
        <w:jc w:val="both"/>
      </w:pPr>
    </w:p>
    <w:p w:rsidR="00BE39CE" w:rsidRDefault="00BE39CE" w:rsidP="005331BD">
      <w:pPr>
        <w:pStyle w:val="Odsekzoznamu"/>
        <w:numPr>
          <w:ilvl w:val="0"/>
          <w:numId w:val="9"/>
        </w:numPr>
        <w:autoSpaceDE w:val="0"/>
        <w:autoSpaceDN w:val="0"/>
        <w:adjustRightInd w:val="0"/>
        <w:spacing w:line="276" w:lineRule="auto"/>
        <w:ind w:left="426" w:hanging="426"/>
        <w:jc w:val="both"/>
      </w:pPr>
      <w:r>
        <w:t>Dielo ani jeho časti, vrátane rozpracovaných častí, nie je zhotoviteľ bez súhlasu objednávateľa oprávnený poskytnúť iným osobám než objednávateľovi. Porušenie tejto povinnosti sa považuje za podstatné porušenie tejto zmluvy.</w:t>
      </w:r>
    </w:p>
    <w:p w:rsidR="002B6B06" w:rsidRDefault="002B6B06" w:rsidP="002B6B06">
      <w:pPr>
        <w:pStyle w:val="Odsekzoznamu"/>
        <w:autoSpaceDE w:val="0"/>
        <w:autoSpaceDN w:val="0"/>
        <w:adjustRightInd w:val="0"/>
        <w:spacing w:line="276" w:lineRule="auto"/>
        <w:ind w:left="426"/>
        <w:jc w:val="both"/>
      </w:pPr>
    </w:p>
    <w:p w:rsidR="00C0171C" w:rsidRPr="005D3703" w:rsidRDefault="00C0171C" w:rsidP="005331BD">
      <w:pPr>
        <w:pStyle w:val="Odsekzoznamu"/>
        <w:numPr>
          <w:ilvl w:val="0"/>
          <w:numId w:val="9"/>
        </w:numPr>
        <w:autoSpaceDE w:val="0"/>
        <w:autoSpaceDN w:val="0"/>
        <w:adjustRightInd w:val="0"/>
        <w:spacing w:line="276" w:lineRule="auto"/>
        <w:ind w:left="426" w:hanging="426"/>
        <w:jc w:val="both"/>
      </w:pPr>
      <w:r w:rsidRPr="00C0171C">
        <w:t xml:space="preserve">V prípade zániku tohto zmluvného vzťahu písomnou dohodou, zmluvný vzťah zaniká dňom uvedeným v dohode, v ktorej sa upravia aj vzájomné nároky </w:t>
      </w:r>
      <w:r>
        <w:t>z</w:t>
      </w:r>
      <w:r w:rsidRPr="00C0171C">
        <w:t>mluvných strán vzniknuté už zo splnených zmluvných povinností, resp. nároky vzniknuté z porušenia povinností.</w:t>
      </w:r>
    </w:p>
    <w:p w:rsidR="00B701D4" w:rsidRPr="0074658C" w:rsidRDefault="002F6F0C" w:rsidP="005D3703">
      <w:pPr>
        <w:spacing w:line="276" w:lineRule="auto"/>
        <w:jc w:val="center"/>
        <w:rPr>
          <w:b/>
          <w:sz w:val="24"/>
          <w:szCs w:val="24"/>
        </w:rPr>
      </w:pPr>
      <w:r>
        <w:rPr>
          <w:b/>
          <w:sz w:val="24"/>
          <w:szCs w:val="24"/>
        </w:rPr>
        <w:t>ČL. I</w:t>
      </w:r>
      <w:r w:rsidR="00FA4FCE">
        <w:rPr>
          <w:b/>
          <w:sz w:val="24"/>
          <w:szCs w:val="24"/>
        </w:rPr>
        <w:t>X</w:t>
      </w:r>
    </w:p>
    <w:p w:rsidR="00723650" w:rsidRPr="0074658C" w:rsidRDefault="00723650" w:rsidP="005D3703">
      <w:pPr>
        <w:spacing w:after="240" w:line="276" w:lineRule="auto"/>
        <w:jc w:val="center"/>
        <w:rPr>
          <w:b/>
          <w:sz w:val="24"/>
          <w:szCs w:val="24"/>
        </w:rPr>
      </w:pPr>
      <w:r w:rsidRPr="0074658C">
        <w:rPr>
          <w:b/>
          <w:sz w:val="24"/>
          <w:szCs w:val="24"/>
        </w:rPr>
        <w:t>OSTATNÉ  USTANOVENIA</w:t>
      </w:r>
    </w:p>
    <w:p w:rsidR="00D00882" w:rsidRDefault="00D00882" w:rsidP="001B1B7E">
      <w:pPr>
        <w:pStyle w:val="Odsekzoznamu"/>
        <w:numPr>
          <w:ilvl w:val="0"/>
          <w:numId w:val="10"/>
        </w:numPr>
        <w:spacing w:line="276" w:lineRule="auto"/>
        <w:ind w:left="426" w:hanging="426"/>
        <w:jc w:val="both"/>
      </w:pPr>
      <w:r w:rsidRPr="005D3703">
        <w:t xml:space="preserve">Zhotoviteľ </w:t>
      </w:r>
      <w:r w:rsidR="00FD73FC">
        <w:t>je povinný</w:t>
      </w:r>
      <w:r w:rsidRPr="005D3703">
        <w:t xml:space="preserve"> </w:t>
      </w:r>
      <w:r w:rsidR="00F93C13" w:rsidRPr="005D3703">
        <w:t xml:space="preserve">na požiadanie </w:t>
      </w:r>
      <w:r w:rsidR="00321AB8">
        <w:t xml:space="preserve">objednávateľa </w:t>
      </w:r>
      <w:r w:rsidRPr="005D3703">
        <w:t xml:space="preserve">informovať </w:t>
      </w:r>
      <w:r w:rsidR="00321AB8">
        <w:t>o</w:t>
      </w:r>
      <w:r w:rsidRPr="005D3703">
        <w:t xml:space="preserve">bjednávateľa o stave rozpracovaného </w:t>
      </w:r>
      <w:r w:rsidR="002D3FAB">
        <w:t>diela</w:t>
      </w:r>
      <w:r w:rsidR="00321AB8">
        <w:t xml:space="preserve">, a to v lehote </w:t>
      </w:r>
      <w:r w:rsidR="00717D52">
        <w:t>7 dní</w:t>
      </w:r>
      <w:r w:rsidR="00DD7633">
        <w:t xml:space="preserve"> od požiadania. Za požiadanie sa považuje písomná alebo e-mailová žiadosť zaslaná zhotoviteľovi na adresu uved</w:t>
      </w:r>
      <w:r w:rsidR="002D3FAB">
        <w:t>e</w:t>
      </w:r>
      <w:r w:rsidR="00DD7633">
        <w:t>nú v záhlaví tejto zmluvy.</w:t>
      </w:r>
    </w:p>
    <w:p w:rsidR="005D3703" w:rsidRDefault="005D3703" w:rsidP="005D3703">
      <w:pPr>
        <w:pStyle w:val="Odsekzoznamu"/>
        <w:spacing w:line="276" w:lineRule="auto"/>
        <w:ind w:left="426"/>
        <w:jc w:val="both"/>
      </w:pPr>
    </w:p>
    <w:p w:rsidR="00723650" w:rsidRDefault="00D00882" w:rsidP="001B1B7E">
      <w:pPr>
        <w:pStyle w:val="Odsekzoznamu"/>
        <w:numPr>
          <w:ilvl w:val="0"/>
          <w:numId w:val="10"/>
        </w:numPr>
        <w:spacing w:line="276" w:lineRule="auto"/>
        <w:ind w:left="426" w:hanging="426"/>
        <w:jc w:val="both"/>
      </w:pPr>
      <w:r w:rsidRPr="005D3703">
        <w:t>Zhotoviteľ</w:t>
      </w:r>
      <w:r w:rsidR="006D1FB7">
        <w:t xml:space="preserve"> sa zaväzuje, že pri vykonávaní diela</w:t>
      </w:r>
      <w:r w:rsidRPr="005D3703">
        <w:t xml:space="preserve"> bude postupovať s odbornou starostlivosťou</w:t>
      </w:r>
      <w:r w:rsidR="006D1FB7">
        <w:t>,</w:t>
      </w:r>
      <w:r w:rsidR="002D3FAB">
        <w:t xml:space="preserve"> </w:t>
      </w:r>
      <w:r w:rsidR="006D1FB7">
        <w:t>z</w:t>
      </w:r>
      <w:r w:rsidRPr="005D3703">
        <w:t xml:space="preserve">aväzuje sa </w:t>
      </w:r>
      <w:r w:rsidR="00723650" w:rsidRPr="005D3703">
        <w:t xml:space="preserve">dodržiavať  všeobecne záväzné </w:t>
      </w:r>
      <w:r w:rsidR="00380D74">
        <w:t xml:space="preserve">právne </w:t>
      </w:r>
      <w:r w:rsidR="00723650" w:rsidRPr="005D3703">
        <w:t>predpisy, technické normy</w:t>
      </w:r>
      <w:r w:rsidR="006D1FB7">
        <w:t xml:space="preserve">, ako </w:t>
      </w:r>
      <w:r w:rsidR="00723650" w:rsidRPr="005D3703">
        <w:t>a</w:t>
      </w:r>
      <w:r w:rsidR="006D1FB7">
        <w:t>j</w:t>
      </w:r>
      <w:r w:rsidR="00723650" w:rsidRPr="005D3703">
        <w:t xml:space="preserve"> podmienky tejto zmluvy. </w:t>
      </w:r>
    </w:p>
    <w:p w:rsidR="005D3703" w:rsidRDefault="005D3703" w:rsidP="005D3703">
      <w:pPr>
        <w:pStyle w:val="Odsekzoznamu"/>
      </w:pPr>
    </w:p>
    <w:p w:rsidR="00B83DE0" w:rsidRDefault="00370A81" w:rsidP="001B1B7E">
      <w:pPr>
        <w:pStyle w:val="Odsekzoznamu"/>
        <w:numPr>
          <w:ilvl w:val="0"/>
          <w:numId w:val="10"/>
        </w:numPr>
        <w:spacing w:line="276" w:lineRule="auto"/>
        <w:ind w:left="426" w:hanging="426"/>
        <w:jc w:val="both"/>
      </w:pPr>
      <w:r w:rsidRPr="005D3703">
        <w:t xml:space="preserve">Objednávateľ sa zaväzuje pri vykonávaní diela poskytnúť </w:t>
      </w:r>
      <w:r w:rsidR="006D5734">
        <w:t>z</w:t>
      </w:r>
      <w:r w:rsidRPr="005D3703">
        <w:t>hotoviteľovi súčinnosť</w:t>
      </w:r>
      <w:r w:rsidR="00B05F94" w:rsidRPr="005D3703">
        <w:t xml:space="preserve"> </w:t>
      </w:r>
      <w:r w:rsidRPr="005D3703">
        <w:t>v</w:t>
      </w:r>
      <w:r w:rsidR="00CC1B77">
        <w:t> </w:t>
      </w:r>
      <w:r w:rsidRPr="005D3703">
        <w:t>nevyhnutne potrebnom rozsahu, spočívajúcu najmä v spresnení podkladov, odovzdaní</w:t>
      </w:r>
      <w:r w:rsidR="00B05F94" w:rsidRPr="005D3703">
        <w:t xml:space="preserve"> </w:t>
      </w:r>
      <w:r w:rsidRPr="005D3703">
        <w:lastRenderedPageBreak/>
        <w:t>doplňujúcich údajov, vyjadrení a stanovísk, ktorých potreba vznikne v priebehu plnenia</w:t>
      </w:r>
      <w:r w:rsidR="00B05F94" w:rsidRPr="005D3703">
        <w:t xml:space="preserve"> </w:t>
      </w:r>
      <w:r w:rsidRPr="005D3703">
        <w:t>tejt</w:t>
      </w:r>
      <w:r w:rsidR="000C5FBF" w:rsidRPr="005D3703">
        <w:t>o zmluvy</w:t>
      </w:r>
      <w:r w:rsidR="00CB0D8D" w:rsidRPr="005D3703">
        <w:t xml:space="preserve">. </w:t>
      </w:r>
    </w:p>
    <w:p w:rsidR="00B83DE0" w:rsidRDefault="00B83DE0" w:rsidP="00B83DE0">
      <w:pPr>
        <w:pStyle w:val="Odsekzoznamu"/>
      </w:pPr>
    </w:p>
    <w:p w:rsidR="00723650" w:rsidRDefault="006D5734" w:rsidP="001B1B7E">
      <w:pPr>
        <w:pStyle w:val="Odsekzoznamu"/>
        <w:numPr>
          <w:ilvl w:val="0"/>
          <w:numId w:val="10"/>
        </w:numPr>
        <w:spacing w:line="276" w:lineRule="auto"/>
        <w:ind w:left="426" w:hanging="426"/>
        <w:jc w:val="both"/>
      </w:pPr>
      <w:r>
        <w:t xml:space="preserve">Zmluvné strany sa dohodli, že </w:t>
      </w:r>
      <w:r w:rsidR="009D1C07">
        <w:t>vlastnícke právo k dielu prechádza na objednávateľa dňom podpísania preberacieho protokolu oboma zmluvnými stranami</w:t>
      </w:r>
      <w:r>
        <w:t xml:space="preserve">. </w:t>
      </w:r>
    </w:p>
    <w:p w:rsidR="005D3703" w:rsidRDefault="005D3703" w:rsidP="005D3703">
      <w:pPr>
        <w:pStyle w:val="Odsekzoznamu"/>
      </w:pPr>
    </w:p>
    <w:p w:rsidR="002F6F0C" w:rsidRDefault="002F6F0C" w:rsidP="001B1B7E">
      <w:pPr>
        <w:pStyle w:val="Odsekzoznamu"/>
        <w:numPr>
          <w:ilvl w:val="0"/>
          <w:numId w:val="10"/>
        </w:numPr>
        <w:spacing w:line="276" w:lineRule="auto"/>
        <w:ind w:left="426" w:hanging="426"/>
        <w:jc w:val="both"/>
      </w:pPr>
      <w:r w:rsidRPr="00C56A17">
        <w:t xml:space="preserve">Zmluvné strany sa dohodli, že ak niektorá zmluvná strana bude mať informáciu o akejkoľvek skutočnosti alebo okolnosti, ktorá by mohla priamo či nepriamo zmariť alebo podstatne sťažiť </w:t>
      </w:r>
      <w:r w:rsidRPr="00E54EC1">
        <w:t>plnenie predmetu</w:t>
      </w:r>
      <w:r w:rsidR="006D5734">
        <w:t xml:space="preserve"> tejto zmluvy</w:t>
      </w:r>
      <w:r w:rsidRPr="00E54EC1">
        <w:t>, je táto zmluvná strana povinná okamžite o tejto skutočnosti alebo okolnosti vyrozumieť druhú zmluvnú stranu.</w:t>
      </w:r>
    </w:p>
    <w:p w:rsidR="005D3703" w:rsidRDefault="005D3703" w:rsidP="005D3703">
      <w:pPr>
        <w:pStyle w:val="Odsekzoznamu"/>
      </w:pPr>
    </w:p>
    <w:p w:rsidR="00446AFF" w:rsidRPr="00B273CC" w:rsidRDefault="00446AFF" w:rsidP="00446AFF">
      <w:pPr>
        <w:pStyle w:val="Odsekzoznamu"/>
        <w:numPr>
          <w:ilvl w:val="0"/>
          <w:numId w:val="10"/>
        </w:numPr>
        <w:spacing w:line="276" w:lineRule="auto"/>
        <w:ind w:left="426" w:hanging="426"/>
        <w:jc w:val="both"/>
      </w:pPr>
      <w:r w:rsidRPr="00B273CC">
        <w:t>Zhotoviteľ je povinný poskytnúť objednávateľovi súčinnosť nevyhnutnú pri vysvetľovaní  časti diela ako súťažného podkladu za účelom výberu zhotoviteľa ďalšieho stupňa projektovej dokumentácie v súlade so zákonom č. 343/2015 Z. z. o verejnom obstarávaní. Zhotoviteľ je povinný  v tejto súvislosti pripraviť odpovede pre objednávateľa na otázky uchádzačov podľa tejto zmluvy, a to najneskôr do 48 hodín od vyžiadania objednávateľom prostredníctvom elektronickej komunikácie.</w:t>
      </w:r>
    </w:p>
    <w:p w:rsidR="002F6F0C" w:rsidRDefault="00377706" w:rsidP="00446AFF">
      <w:pPr>
        <w:pStyle w:val="Odsekzoznamu"/>
        <w:spacing w:line="276" w:lineRule="auto"/>
        <w:ind w:left="426"/>
        <w:jc w:val="both"/>
      </w:pPr>
      <w:r>
        <w:t>.</w:t>
      </w:r>
    </w:p>
    <w:p w:rsidR="004E23D8" w:rsidRDefault="004E23D8" w:rsidP="004E23D8">
      <w:pPr>
        <w:spacing w:line="276" w:lineRule="auto"/>
        <w:jc w:val="both"/>
      </w:pPr>
    </w:p>
    <w:p w:rsidR="00723650" w:rsidRPr="0074658C" w:rsidRDefault="002F6F0C" w:rsidP="005D3703">
      <w:pPr>
        <w:spacing w:line="276" w:lineRule="auto"/>
        <w:jc w:val="center"/>
        <w:rPr>
          <w:b/>
          <w:sz w:val="24"/>
          <w:szCs w:val="24"/>
        </w:rPr>
      </w:pPr>
      <w:r>
        <w:rPr>
          <w:b/>
          <w:sz w:val="24"/>
          <w:szCs w:val="24"/>
        </w:rPr>
        <w:t xml:space="preserve">Čl. </w:t>
      </w:r>
      <w:r w:rsidR="00FA4FCE">
        <w:rPr>
          <w:b/>
          <w:sz w:val="24"/>
          <w:szCs w:val="24"/>
        </w:rPr>
        <w:t>X</w:t>
      </w:r>
    </w:p>
    <w:p w:rsidR="00105ADC" w:rsidRPr="0074658C" w:rsidRDefault="00B701D4" w:rsidP="005D3703">
      <w:pPr>
        <w:spacing w:after="240" w:line="276" w:lineRule="auto"/>
        <w:jc w:val="center"/>
        <w:rPr>
          <w:b/>
          <w:sz w:val="24"/>
          <w:szCs w:val="24"/>
        </w:rPr>
      </w:pPr>
      <w:r w:rsidRPr="0074658C">
        <w:rPr>
          <w:b/>
          <w:sz w:val="24"/>
          <w:szCs w:val="24"/>
        </w:rPr>
        <w:t>LICENCIA</w:t>
      </w:r>
    </w:p>
    <w:p w:rsidR="00105ADC" w:rsidRDefault="00105ADC" w:rsidP="001B1B7E">
      <w:pPr>
        <w:pStyle w:val="Odsekzoznamu"/>
        <w:numPr>
          <w:ilvl w:val="0"/>
          <w:numId w:val="11"/>
        </w:numPr>
        <w:spacing w:line="276" w:lineRule="auto"/>
        <w:ind w:left="426" w:hanging="426"/>
        <w:jc w:val="both"/>
      </w:pPr>
      <w:r w:rsidRPr="005D3703">
        <w:t xml:space="preserve">Zhotoviteľ, ako autor diela, </w:t>
      </w:r>
      <w:r w:rsidR="00EA4EA0">
        <w:t>pre</w:t>
      </w:r>
      <w:r w:rsidRPr="005D3703">
        <w:t>hlasuje, že je oprávnený vykonávať osobnostné a majetkové práva k dielu v rozsahu podľa Autorského zákona.</w:t>
      </w:r>
    </w:p>
    <w:p w:rsidR="005D3703" w:rsidRDefault="005D3703" w:rsidP="005D3703">
      <w:pPr>
        <w:pStyle w:val="Odsekzoznamu"/>
        <w:spacing w:line="276" w:lineRule="auto"/>
        <w:ind w:left="426"/>
        <w:jc w:val="both"/>
      </w:pPr>
    </w:p>
    <w:p w:rsidR="00105ADC" w:rsidRDefault="00105ADC" w:rsidP="001B1B7E">
      <w:pPr>
        <w:pStyle w:val="Odsekzoznamu"/>
        <w:numPr>
          <w:ilvl w:val="0"/>
          <w:numId w:val="11"/>
        </w:numPr>
        <w:spacing w:line="276" w:lineRule="auto"/>
        <w:ind w:left="426" w:hanging="426"/>
        <w:jc w:val="both"/>
      </w:pPr>
      <w:r w:rsidRPr="005D3703">
        <w:t>V prípade, ak boli na vyhotovenie diela použité prvky, ktoré sú samostatnými dielami</w:t>
      </w:r>
      <w:r w:rsidR="00770108" w:rsidRPr="005D3703">
        <w:t xml:space="preserve"> </w:t>
      </w:r>
      <w:r w:rsidRPr="005D3703">
        <w:t>chránenými autorským právom podľa</w:t>
      </w:r>
      <w:r w:rsidR="002B6B06">
        <w:t xml:space="preserve"> Autorského zákona (ďalej len "s</w:t>
      </w:r>
      <w:r w:rsidRPr="005D3703">
        <w:t xml:space="preserve">amostatné diela"), </w:t>
      </w:r>
      <w:r w:rsidR="00EA4EA0">
        <w:t>z</w:t>
      </w:r>
      <w:r w:rsidRPr="005D3703">
        <w:t xml:space="preserve">hotoviteľ sám zodpovedá za prípadné porušenie osobnostných a majetkových práv autorov samostatných diel. Zhotoviteľ týmto </w:t>
      </w:r>
      <w:r w:rsidR="00EA4EA0">
        <w:t>pre</w:t>
      </w:r>
      <w:r w:rsidRPr="005D3703">
        <w:t xml:space="preserve">hlasuje, že má </w:t>
      </w:r>
      <w:proofErr w:type="spellStart"/>
      <w:r w:rsidRPr="005D3703">
        <w:t>vysporiadané</w:t>
      </w:r>
      <w:proofErr w:type="spellEnd"/>
      <w:r w:rsidRPr="005D3703">
        <w:t xml:space="preserve"> všetky osobnostné</w:t>
      </w:r>
      <w:r w:rsidR="00B05F94" w:rsidRPr="005D3703">
        <w:t xml:space="preserve"> </w:t>
      </w:r>
      <w:r w:rsidRPr="005D3703">
        <w:t>a majetkové práva súvisiace s dielom.</w:t>
      </w:r>
    </w:p>
    <w:p w:rsidR="005D3703" w:rsidRDefault="005D3703" w:rsidP="005D3703">
      <w:pPr>
        <w:pStyle w:val="Odsekzoznamu"/>
      </w:pPr>
    </w:p>
    <w:p w:rsidR="00105ADC" w:rsidRDefault="00105ADC" w:rsidP="001B1B7E">
      <w:pPr>
        <w:pStyle w:val="Odsekzoznamu"/>
        <w:numPr>
          <w:ilvl w:val="0"/>
          <w:numId w:val="11"/>
        </w:numPr>
        <w:spacing w:line="276" w:lineRule="auto"/>
        <w:ind w:left="426" w:hanging="426"/>
        <w:jc w:val="both"/>
      </w:pPr>
      <w:r w:rsidRPr="005D3703">
        <w:t>Zmluvné strany sa dohodli, že právo použiť dielo nadobúda objednávateľ v deň, kedy mu je dielo zhotoviteľom odovzdané. Používanie diela zahŕňa výkon majetkových práv.</w:t>
      </w:r>
    </w:p>
    <w:p w:rsidR="005D3703" w:rsidRDefault="005D3703" w:rsidP="005D3703">
      <w:pPr>
        <w:pStyle w:val="Odsekzoznamu"/>
      </w:pPr>
    </w:p>
    <w:p w:rsidR="00217FA9" w:rsidRDefault="009F5AEE" w:rsidP="00217FA9">
      <w:pPr>
        <w:pStyle w:val="Odsekzoznamu"/>
        <w:numPr>
          <w:ilvl w:val="0"/>
          <w:numId w:val="11"/>
        </w:numPr>
        <w:spacing w:line="276" w:lineRule="auto"/>
        <w:ind w:left="426" w:hanging="426"/>
        <w:jc w:val="both"/>
      </w:pPr>
      <w:r w:rsidRPr="007E300D">
        <w:t>Z</w:t>
      </w:r>
      <w:r>
        <w:t xml:space="preserve">mluvné strany </w:t>
      </w:r>
      <w:r w:rsidRPr="00437650">
        <w:t>sa dohodli, že zhotoviteľ udeľuje objednávateľovi súhlas na akékoľvek použitie autorského diela podľa § 19 ods. 4 autorského zákona a na akékoľvek použitie autorského diela nevyhnutné na dosiahnutie účelu tejto zmluvy. Zhotoviteľ teda týmto udeľuje objednávateľovi súhlas na použitie autorského diela na všetky možné spôsoby použitia známe v čase uzavretia tejto zmluvy a to najmä, avšak nie výlučne, na vyhotovenie rozmnoženín diela, zaradenie diela do súborného diela, spojenie diela s iným autorským dielom, verejné vystavenie diela, zmeny a spracovanie diela a jeho zverejnenie. Táto licencia je udelená ako výhradná licencia a je udelená v neobmedzenom  rozsahu (najmä vecnom, časovom a územnom). Udelená licencia je výhradná a objednávateľ je oprávnený udeliť tretej osobe súhlas na použitie autorského diela v rozsahu udelenej licencie, resp. zhotoviteľ udeľuje na základe tejto zmluvy objednávateľovi súhlas na udelenie sublicencie, vrátane súhlasu na vykonanie zmien autorského diela. Zhotoviteľ udeľuje objednávateľovi licenciu v zmysle § 65 ods. 1 autorského zákona bezodplatne</w:t>
      </w:r>
      <w:r w:rsidR="00105ADC" w:rsidRPr="005D3703">
        <w:t>.</w:t>
      </w:r>
      <w:r w:rsidR="00217FA9">
        <w:t xml:space="preserve"> </w:t>
      </w:r>
    </w:p>
    <w:p w:rsidR="005D3703" w:rsidRDefault="005D3703" w:rsidP="005D3703">
      <w:pPr>
        <w:pStyle w:val="Odsekzoznamu"/>
      </w:pPr>
    </w:p>
    <w:p w:rsidR="002B1F9E" w:rsidRDefault="002B1F9E" w:rsidP="002B1F9E">
      <w:pPr>
        <w:pStyle w:val="Odsekzoznamu"/>
        <w:spacing w:line="276" w:lineRule="auto"/>
        <w:ind w:left="426"/>
        <w:jc w:val="both"/>
      </w:pPr>
    </w:p>
    <w:p w:rsidR="00873BAA" w:rsidRDefault="00040940" w:rsidP="001B1B7E">
      <w:pPr>
        <w:pStyle w:val="Odsekzoznamu"/>
        <w:numPr>
          <w:ilvl w:val="0"/>
          <w:numId w:val="11"/>
        </w:numPr>
        <w:spacing w:line="276" w:lineRule="auto"/>
        <w:ind w:left="426" w:hanging="426"/>
        <w:jc w:val="both"/>
      </w:pPr>
      <w:r>
        <w:t>Zmluvné strany sa dohodli, že z</w:t>
      </w:r>
      <w:r w:rsidR="00873BAA" w:rsidRPr="005D3703">
        <w:t xml:space="preserve">hotoviteľ udeľuje </w:t>
      </w:r>
      <w:r>
        <w:t>o</w:t>
      </w:r>
      <w:r w:rsidR="00873BAA" w:rsidRPr="005D3703">
        <w:t xml:space="preserve">bjednávateľovi licenciu na použitie </w:t>
      </w:r>
      <w:r w:rsidR="00EB1E16">
        <w:t>diela</w:t>
      </w:r>
      <w:r w:rsidR="00873BAA" w:rsidRPr="005D3703">
        <w:t xml:space="preserve"> na dobu neurčitú odo dňa nadobudnutia</w:t>
      </w:r>
      <w:r w:rsidR="00FF0C1D" w:rsidRPr="005D3703">
        <w:t xml:space="preserve"> </w:t>
      </w:r>
      <w:r w:rsidR="00873BAA" w:rsidRPr="005D3703">
        <w:t xml:space="preserve">účinnosti </w:t>
      </w:r>
      <w:r w:rsidR="00B330AE" w:rsidRPr="005D3703">
        <w:t>zmluvy</w:t>
      </w:r>
      <w:r w:rsidR="00873BAA" w:rsidRPr="005D3703">
        <w:t>.</w:t>
      </w:r>
    </w:p>
    <w:p w:rsidR="005D3703" w:rsidRDefault="005D3703" w:rsidP="005D3703">
      <w:pPr>
        <w:pStyle w:val="Odsekzoznamu"/>
      </w:pPr>
    </w:p>
    <w:p w:rsidR="009F5AEE" w:rsidRDefault="00217FA9" w:rsidP="001B1B7E">
      <w:pPr>
        <w:pStyle w:val="Odsekzoznamu"/>
        <w:numPr>
          <w:ilvl w:val="0"/>
          <w:numId w:val="11"/>
        </w:numPr>
        <w:spacing w:line="276" w:lineRule="auto"/>
        <w:ind w:left="426" w:hanging="426"/>
        <w:jc w:val="both"/>
      </w:pPr>
      <w:r>
        <w:t>Zmluvné strany sa dohodli, že zhotoviteľ touto zmluvou u</w:t>
      </w:r>
      <w:r w:rsidR="006B61E3">
        <w:t>d</w:t>
      </w:r>
      <w:r>
        <w:t xml:space="preserve">eľuje objednávateľovi výslovný súhlas, aby udelil sublicenciu k dielu tretej osobe, ako aj súhlas, aby objednávateľ zmluvne postúpil výhradnú licenciu udelenú touto zmluvou a fyzické vyhotovenie diela na tretiu osobu. </w:t>
      </w:r>
    </w:p>
    <w:p w:rsidR="009F5AEE" w:rsidRPr="009C2274" w:rsidRDefault="009F5AEE" w:rsidP="009C2274">
      <w:pPr>
        <w:pStyle w:val="Odsekzoznamu"/>
        <w:rPr>
          <w:b/>
        </w:rPr>
      </w:pPr>
    </w:p>
    <w:p w:rsidR="00E727C2" w:rsidRDefault="009F5AEE" w:rsidP="001B1B7E">
      <w:pPr>
        <w:pStyle w:val="Odsekzoznamu"/>
        <w:numPr>
          <w:ilvl w:val="0"/>
          <w:numId w:val="11"/>
        </w:numPr>
        <w:spacing w:line="276" w:lineRule="auto"/>
        <w:ind w:left="426" w:hanging="426"/>
        <w:jc w:val="both"/>
      </w:pPr>
      <w:r w:rsidRPr="00437650">
        <w:t>Ustanovenia tohto článku zmluvy platia i</w:t>
      </w:r>
      <w:r>
        <w:t xml:space="preserve"> po </w:t>
      </w:r>
      <w:r w:rsidRPr="00437650">
        <w:t>skončení platnosti a</w:t>
      </w:r>
      <w:r>
        <w:t> </w:t>
      </w:r>
      <w:r w:rsidRPr="00437650">
        <w:t>účinnosti</w:t>
      </w:r>
      <w:r>
        <w:t xml:space="preserve"> tejto</w:t>
      </w:r>
      <w:r w:rsidRPr="00437650">
        <w:t xml:space="preserve"> zmluvy z akéhokoľvek dôvodu</w:t>
      </w:r>
      <w:r w:rsidR="00E727C2">
        <w:t>.</w:t>
      </w:r>
    </w:p>
    <w:p w:rsidR="00E727C2" w:rsidRPr="009C2274" w:rsidRDefault="00E727C2" w:rsidP="009C2274">
      <w:pPr>
        <w:pStyle w:val="Odsekzoznamu"/>
        <w:rPr>
          <w:b/>
        </w:rPr>
      </w:pPr>
    </w:p>
    <w:p w:rsidR="00B701D4" w:rsidRPr="00367B06" w:rsidRDefault="00873BAA" w:rsidP="009C2274">
      <w:pPr>
        <w:pStyle w:val="Odsekzoznamu"/>
        <w:spacing w:line="276" w:lineRule="auto"/>
        <w:ind w:left="426"/>
        <w:jc w:val="both"/>
      </w:pPr>
      <w:r w:rsidRPr="00FA4FCE">
        <w:rPr>
          <w:b/>
        </w:rPr>
        <w:tab/>
      </w:r>
      <w:r w:rsidRPr="00FA4FCE">
        <w:rPr>
          <w:b/>
        </w:rPr>
        <w:tab/>
      </w:r>
      <w:r w:rsidRPr="00FA4FCE">
        <w:rPr>
          <w:b/>
        </w:rPr>
        <w:tab/>
      </w:r>
      <w:r w:rsidRPr="00FA4FCE">
        <w:rPr>
          <w:b/>
        </w:rPr>
        <w:tab/>
      </w:r>
      <w:r w:rsidRPr="00FA4FCE">
        <w:rPr>
          <w:b/>
        </w:rPr>
        <w:tab/>
      </w:r>
      <w:r w:rsidRPr="00FA4FCE">
        <w:rPr>
          <w:b/>
        </w:rPr>
        <w:tab/>
      </w:r>
    </w:p>
    <w:p w:rsidR="00D67BB1" w:rsidRPr="0074658C" w:rsidRDefault="002F6F0C" w:rsidP="005D3703">
      <w:pPr>
        <w:spacing w:line="276" w:lineRule="auto"/>
        <w:jc w:val="center"/>
        <w:rPr>
          <w:b/>
          <w:bCs/>
          <w:sz w:val="24"/>
          <w:szCs w:val="24"/>
        </w:rPr>
      </w:pPr>
      <w:r>
        <w:rPr>
          <w:b/>
          <w:bCs/>
          <w:sz w:val="24"/>
          <w:szCs w:val="24"/>
        </w:rPr>
        <w:t xml:space="preserve">ČL. </w:t>
      </w:r>
      <w:r w:rsidR="00873BAA" w:rsidRPr="0074658C">
        <w:rPr>
          <w:b/>
          <w:bCs/>
          <w:sz w:val="24"/>
          <w:szCs w:val="24"/>
        </w:rPr>
        <w:t>X</w:t>
      </w:r>
      <w:r w:rsidR="00B701D4" w:rsidRPr="0074658C">
        <w:rPr>
          <w:b/>
          <w:bCs/>
          <w:sz w:val="24"/>
          <w:szCs w:val="24"/>
        </w:rPr>
        <w:t>I</w:t>
      </w:r>
    </w:p>
    <w:p w:rsidR="00873BAA" w:rsidRPr="0074658C" w:rsidRDefault="00B701D4" w:rsidP="005D3703">
      <w:pPr>
        <w:pStyle w:val="Zkladntext"/>
        <w:spacing w:after="100" w:afterAutospacing="1" w:line="276" w:lineRule="auto"/>
        <w:rPr>
          <w:bCs/>
          <w:sz w:val="24"/>
          <w:szCs w:val="24"/>
        </w:rPr>
      </w:pPr>
      <w:r w:rsidRPr="0074658C">
        <w:rPr>
          <w:bCs/>
          <w:sz w:val="24"/>
          <w:szCs w:val="24"/>
        </w:rPr>
        <w:t>DORUČOVANIE</w:t>
      </w:r>
    </w:p>
    <w:p w:rsidR="005D3703" w:rsidRDefault="004901FB" w:rsidP="001B1B7E">
      <w:pPr>
        <w:pStyle w:val="Zkladntext"/>
        <w:widowControl w:val="0"/>
        <w:numPr>
          <w:ilvl w:val="0"/>
          <w:numId w:val="12"/>
        </w:numPr>
        <w:suppressAutoHyphens/>
        <w:spacing w:line="276" w:lineRule="auto"/>
        <w:ind w:left="426" w:hanging="426"/>
        <w:jc w:val="both"/>
        <w:rPr>
          <w:b w:val="0"/>
          <w:bCs/>
          <w:sz w:val="24"/>
          <w:szCs w:val="24"/>
        </w:rPr>
      </w:pPr>
      <w:r>
        <w:rPr>
          <w:b w:val="0"/>
          <w:bCs/>
          <w:sz w:val="24"/>
          <w:szCs w:val="24"/>
        </w:rPr>
        <w:t xml:space="preserve">Zmluvné strany sa dohodli, že písomnosti obsahujúce právne významné skutočnosti podľa tejto zmluvy si budú doručovať poštou, formou doporučenej zásielky alebo osobne. Zmluvné strany sa dohodli, že ich vzájomná korešpondencia sa bude zasielať na adresy uvedené v záhlaví tejto zmluvy, pokiaľ zo zmluvy nevyplýva inak. Až do okamihu doručenia písomného oznámenia o zmene kontaktnej adresy sa považuje za adresu určenú na doručovanie adresa uvedená v záhlaví zmluvy. </w:t>
      </w:r>
    </w:p>
    <w:p w:rsidR="005D3703" w:rsidRDefault="005D3703" w:rsidP="005D3703">
      <w:pPr>
        <w:pStyle w:val="Zkladntext"/>
        <w:widowControl w:val="0"/>
        <w:suppressAutoHyphens/>
        <w:spacing w:line="276" w:lineRule="auto"/>
        <w:ind w:left="426"/>
        <w:jc w:val="both"/>
        <w:rPr>
          <w:b w:val="0"/>
          <w:bCs/>
          <w:sz w:val="24"/>
          <w:szCs w:val="24"/>
        </w:rPr>
      </w:pPr>
    </w:p>
    <w:p w:rsidR="00A5184A" w:rsidRDefault="00A5184A" w:rsidP="001B1B7E">
      <w:pPr>
        <w:pStyle w:val="Zkladntext"/>
        <w:widowControl w:val="0"/>
        <w:numPr>
          <w:ilvl w:val="0"/>
          <w:numId w:val="12"/>
        </w:numPr>
        <w:suppressAutoHyphens/>
        <w:spacing w:line="276" w:lineRule="auto"/>
        <w:ind w:left="426" w:hanging="426"/>
        <w:jc w:val="both"/>
        <w:rPr>
          <w:b w:val="0"/>
          <w:bCs/>
          <w:sz w:val="24"/>
          <w:szCs w:val="24"/>
        </w:rPr>
      </w:pPr>
      <w:r>
        <w:rPr>
          <w:b w:val="0"/>
          <w:bCs/>
          <w:sz w:val="24"/>
          <w:szCs w:val="24"/>
        </w:rPr>
        <w:t>Pri doručovaní prostredníctvom pošty sa zásielka považuje za doručenú dňom jej doručenia na adresu podľa predchádzajúceho bodu tohto článku zmluvy. Za deň doručenia zásielky sa považuje aj deň, v ktorý zmluvná strana, ktorá je adresátom, odoprie doručovanú zásielku prevziať, alebo deň vrátenia sa nedoručenej zásielky späť odosielateľovi, i keď sa adresát o obsahu zásielky nedozvedel. Listina adresovaná zmluvnej strane, ktorá je doručovaná osobne, sa považuje za doručenú tejto strane okamihom, keď túto prevezme alebo ju odmietne prevziať.</w:t>
      </w:r>
    </w:p>
    <w:p w:rsidR="006A4C93" w:rsidRDefault="006A4C93" w:rsidP="006A4C93">
      <w:pPr>
        <w:pStyle w:val="Odsekzoznamu"/>
        <w:rPr>
          <w:b/>
          <w:bCs/>
        </w:rPr>
      </w:pPr>
    </w:p>
    <w:p w:rsidR="00367B06" w:rsidRDefault="00367B06" w:rsidP="006A4C93">
      <w:pPr>
        <w:pStyle w:val="Odsekzoznamu"/>
        <w:rPr>
          <w:b/>
          <w:bCs/>
        </w:rPr>
      </w:pPr>
    </w:p>
    <w:p w:rsidR="00873BAA" w:rsidRPr="006A4C93" w:rsidRDefault="002F6F0C" w:rsidP="006A4C93">
      <w:pPr>
        <w:pStyle w:val="Zkladntext"/>
        <w:spacing w:line="276" w:lineRule="auto"/>
        <w:rPr>
          <w:bCs/>
          <w:sz w:val="24"/>
          <w:szCs w:val="24"/>
        </w:rPr>
      </w:pPr>
      <w:r w:rsidRPr="006A4C93">
        <w:rPr>
          <w:bCs/>
          <w:sz w:val="24"/>
          <w:szCs w:val="24"/>
        </w:rPr>
        <w:t xml:space="preserve">Čl. </w:t>
      </w:r>
      <w:r w:rsidR="00873BAA" w:rsidRPr="006A4C93">
        <w:rPr>
          <w:bCs/>
          <w:sz w:val="24"/>
          <w:szCs w:val="24"/>
        </w:rPr>
        <w:t xml:space="preserve"> X</w:t>
      </w:r>
      <w:r w:rsidR="00385516" w:rsidRPr="006A4C93">
        <w:rPr>
          <w:bCs/>
          <w:sz w:val="24"/>
          <w:szCs w:val="24"/>
        </w:rPr>
        <w:t>II</w:t>
      </w:r>
    </w:p>
    <w:p w:rsidR="00873BAA" w:rsidRPr="006A4C93" w:rsidRDefault="00385516" w:rsidP="006A4C93">
      <w:pPr>
        <w:pStyle w:val="Zkladntext"/>
        <w:spacing w:after="100" w:afterAutospacing="1" w:line="276" w:lineRule="auto"/>
        <w:rPr>
          <w:bCs/>
          <w:sz w:val="24"/>
          <w:szCs w:val="24"/>
        </w:rPr>
      </w:pPr>
      <w:r w:rsidRPr="006A4C93">
        <w:rPr>
          <w:bCs/>
          <w:sz w:val="24"/>
          <w:szCs w:val="24"/>
        </w:rPr>
        <w:t>ZÁVREČNÉ USTANOVENIA</w:t>
      </w:r>
    </w:p>
    <w:p w:rsidR="00873BAA" w:rsidRDefault="00913F55" w:rsidP="001B1B7E">
      <w:pPr>
        <w:pStyle w:val="Zkladntext"/>
        <w:widowControl w:val="0"/>
        <w:numPr>
          <w:ilvl w:val="0"/>
          <w:numId w:val="13"/>
        </w:numPr>
        <w:suppressAutoHyphens/>
        <w:spacing w:line="276" w:lineRule="auto"/>
        <w:ind w:left="426" w:hanging="426"/>
        <w:jc w:val="both"/>
        <w:rPr>
          <w:b w:val="0"/>
          <w:bCs/>
          <w:sz w:val="24"/>
          <w:szCs w:val="24"/>
        </w:rPr>
      </w:pPr>
      <w:r>
        <w:rPr>
          <w:b w:val="0"/>
          <w:bCs/>
          <w:sz w:val="24"/>
          <w:szCs w:val="24"/>
        </w:rPr>
        <w:t>Zmluvné strany sa dohodli, že p</w:t>
      </w:r>
      <w:r w:rsidR="00873BAA" w:rsidRPr="006A4C93">
        <w:rPr>
          <w:b w:val="0"/>
          <w:bCs/>
          <w:sz w:val="24"/>
          <w:szCs w:val="24"/>
        </w:rPr>
        <w:t xml:space="preserve">rávne vzťahy bližšie touto </w:t>
      </w:r>
      <w:r>
        <w:rPr>
          <w:b w:val="0"/>
          <w:bCs/>
          <w:sz w:val="24"/>
          <w:szCs w:val="24"/>
        </w:rPr>
        <w:t>z</w:t>
      </w:r>
      <w:r w:rsidR="00873BAA" w:rsidRPr="006A4C93">
        <w:rPr>
          <w:b w:val="0"/>
          <w:bCs/>
          <w:sz w:val="24"/>
          <w:szCs w:val="24"/>
        </w:rPr>
        <w:t>mluvou neupravené sa riadia ustanoveniami všeobecne záväzných právnych predpisov platných a účinných na území Slovenskej republiky, najmä Obchodným zákonníkom.</w:t>
      </w:r>
    </w:p>
    <w:p w:rsidR="006A4C93" w:rsidRDefault="006A4C93" w:rsidP="006A4C93">
      <w:pPr>
        <w:pStyle w:val="Odsekzoznamu"/>
        <w:rPr>
          <w:b/>
          <w:bCs/>
        </w:rPr>
      </w:pPr>
    </w:p>
    <w:p w:rsidR="00873BAA" w:rsidRDefault="00913F55" w:rsidP="001B1B7E">
      <w:pPr>
        <w:pStyle w:val="Zkladntext"/>
        <w:widowControl w:val="0"/>
        <w:numPr>
          <w:ilvl w:val="0"/>
          <w:numId w:val="13"/>
        </w:numPr>
        <w:suppressAutoHyphens/>
        <w:spacing w:line="276" w:lineRule="auto"/>
        <w:ind w:left="426" w:hanging="426"/>
        <w:jc w:val="both"/>
        <w:rPr>
          <w:b w:val="0"/>
          <w:bCs/>
          <w:sz w:val="24"/>
          <w:szCs w:val="24"/>
        </w:rPr>
      </w:pPr>
      <w:r>
        <w:rPr>
          <w:b w:val="0"/>
          <w:bCs/>
          <w:sz w:val="24"/>
          <w:szCs w:val="24"/>
        </w:rPr>
        <w:t>Zmluvné strany sa dohodli, že s</w:t>
      </w:r>
      <w:r w:rsidR="00873BAA" w:rsidRPr="006A4C93">
        <w:rPr>
          <w:b w:val="0"/>
          <w:bCs/>
          <w:sz w:val="24"/>
          <w:szCs w:val="24"/>
        </w:rPr>
        <w:t xml:space="preserve">pory, ktoré by mohli vzniknúť pri plnení zmluvných povinností z tejto </w:t>
      </w:r>
      <w:r>
        <w:rPr>
          <w:b w:val="0"/>
          <w:bCs/>
          <w:sz w:val="24"/>
          <w:szCs w:val="24"/>
        </w:rPr>
        <w:t>z</w:t>
      </w:r>
      <w:r w:rsidR="00873BAA" w:rsidRPr="006A4C93">
        <w:rPr>
          <w:b w:val="0"/>
          <w:bCs/>
          <w:sz w:val="24"/>
          <w:szCs w:val="24"/>
        </w:rPr>
        <w:t>mluvy, budú zmluvnými stranami prednostne riešené dohodou. Pokiaľ by zmluvné strany nedospeli k dohode, riešenie sporu sa riadi slovenským právnym poriadkom.</w:t>
      </w:r>
    </w:p>
    <w:p w:rsidR="006A4C93" w:rsidRDefault="006A4C93" w:rsidP="006A4C93">
      <w:pPr>
        <w:pStyle w:val="Odsekzoznamu"/>
        <w:rPr>
          <w:b/>
          <w:bCs/>
        </w:rPr>
      </w:pPr>
    </w:p>
    <w:p w:rsidR="00873BAA" w:rsidRDefault="00873BAA" w:rsidP="001B1B7E">
      <w:pPr>
        <w:pStyle w:val="Zkladntext"/>
        <w:widowControl w:val="0"/>
        <w:numPr>
          <w:ilvl w:val="0"/>
          <w:numId w:val="13"/>
        </w:numPr>
        <w:suppressAutoHyphens/>
        <w:spacing w:line="276" w:lineRule="auto"/>
        <w:ind w:left="426" w:hanging="426"/>
        <w:jc w:val="both"/>
        <w:rPr>
          <w:b w:val="0"/>
          <w:bCs/>
          <w:sz w:val="24"/>
          <w:szCs w:val="24"/>
        </w:rPr>
      </w:pPr>
      <w:r w:rsidRPr="006A4C93">
        <w:rPr>
          <w:b w:val="0"/>
          <w:bCs/>
          <w:sz w:val="24"/>
          <w:szCs w:val="24"/>
        </w:rPr>
        <w:t>Zmluvu je možné meniť</w:t>
      </w:r>
      <w:r w:rsidR="00913F55">
        <w:rPr>
          <w:b w:val="0"/>
          <w:bCs/>
          <w:sz w:val="24"/>
          <w:szCs w:val="24"/>
        </w:rPr>
        <w:t xml:space="preserve"> alebo dopĺňať</w:t>
      </w:r>
      <w:r w:rsidRPr="006A4C93">
        <w:rPr>
          <w:b w:val="0"/>
          <w:bCs/>
          <w:sz w:val="24"/>
          <w:szCs w:val="24"/>
        </w:rPr>
        <w:t xml:space="preserve"> len na základe očíslovaných, písomne uzavretých dodatkov podpísaných oboma zmluvnými stranami</w:t>
      </w:r>
      <w:r w:rsidR="00E727C2">
        <w:rPr>
          <w:b w:val="0"/>
          <w:bCs/>
          <w:sz w:val="24"/>
          <w:szCs w:val="24"/>
        </w:rPr>
        <w:t xml:space="preserve"> v súlade s </w:t>
      </w:r>
      <w:proofErr w:type="spellStart"/>
      <w:r w:rsidR="00E727C2">
        <w:rPr>
          <w:b w:val="0"/>
          <w:bCs/>
          <w:sz w:val="24"/>
          <w:szCs w:val="24"/>
        </w:rPr>
        <w:t>ust</w:t>
      </w:r>
      <w:proofErr w:type="spellEnd"/>
      <w:r w:rsidR="00E727C2">
        <w:rPr>
          <w:b w:val="0"/>
          <w:bCs/>
          <w:sz w:val="24"/>
          <w:szCs w:val="24"/>
        </w:rPr>
        <w:t>. § 18 a </w:t>
      </w:r>
      <w:proofErr w:type="spellStart"/>
      <w:r w:rsidR="00E727C2">
        <w:rPr>
          <w:b w:val="0"/>
          <w:bCs/>
          <w:sz w:val="24"/>
          <w:szCs w:val="24"/>
        </w:rPr>
        <w:t>nasl</w:t>
      </w:r>
      <w:proofErr w:type="spellEnd"/>
      <w:r w:rsidR="00E727C2">
        <w:rPr>
          <w:b w:val="0"/>
          <w:bCs/>
          <w:sz w:val="24"/>
          <w:szCs w:val="24"/>
        </w:rPr>
        <w:t xml:space="preserve">. zákona č. 343/2015 </w:t>
      </w:r>
      <w:proofErr w:type="spellStart"/>
      <w:r w:rsidR="00E727C2">
        <w:rPr>
          <w:b w:val="0"/>
          <w:bCs/>
          <w:sz w:val="24"/>
          <w:szCs w:val="24"/>
        </w:rPr>
        <w:t>Z.z</w:t>
      </w:r>
      <w:proofErr w:type="spellEnd"/>
      <w:r w:rsidR="00E727C2">
        <w:rPr>
          <w:b w:val="0"/>
          <w:bCs/>
          <w:sz w:val="24"/>
          <w:szCs w:val="24"/>
        </w:rPr>
        <w:t xml:space="preserve">. o verejnom obstarávaní a o zmene a doplnení niektorých zákonov v znení </w:t>
      </w:r>
      <w:r w:rsidR="00E727C2">
        <w:rPr>
          <w:b w:val="0"/>
          <w:bCs/>
          <w:sz w:val="24"/>
          <w:szCs w:val="24"/>
        </w:rPr>
        <w:lastRenderedPageBreak/>
        <w:t>neskorších predpisov</w:t>
      </w:r>
      <w:r w:rsidRPr="006A4C93">
        <w:rPr>
          <w:b w:val="0"/>
          <w:bCs/>
          <w:sz w:val="24"/>
          <w:szCs w:val="24"/>
        </w:rPr>
        <w:t>.</w:t>
      </w:r>
    </w:p>
    <w:p w:rsidR="006A4C93" w:rsidRDefault="006A4C93" w:rsidP="006A4C93">
      <w:pPr>
        <w:pStyle w:val="Odsekzoznamu"/>
        <w:rPr>
          <w:b/>
          <w:bCs/>
        </w:rPr>
      </w:pPr>
    </w:p>
    <w:p w:rsidR="00873BAA" w:rsidRDefault="00873BAA" w:rsidP="001B1B7E">
      <w:pPr>
        <w:pStyle w:val="Zkladntext"/>
        <w:widowControl w:val="0"/>
        <w:numPr>
          <w:ilvl w:val="0"/>
          <w:numId w:val="13"/>
        </w:numPr>
        <w:suppressAutoHyphens/>
        <w:spacing w:line="276" w:lineRule="auto"/>
        <w:ind w:left="426" w:hanging="426"/>
        <w:jc w:val="both"/>
        <w:rPr>
          <w:b w:val="0"/>
          <w:bCs/>
          <w:sz w:val="24"/>
          <w:szCs w:val="24"/>
        </w:rPr>
      </w:pPr>
      <w:r w:rsidRPr="006A4C93">
        <w:rPr>
          <w:b w:val="0"/>
          <w:bCs/>
          <w:sz w:val="24"/>
          <w:szCs w:val="24"/>
        </w:rPr>
        <w:t xml:space="preserve">Táto </w:t>
      </w:r>
      <w:r w:rsidR="00913F55">
        <w:rPr>
          <w:b w:val="0"/>
          <w:bCs/>
          <w:sz w:val="24"/>
          <w:szCs w:val="24"/>
        </w:rPr>
        <w:t>z</w:t>
      </w:r>
      <w:r w:rsidRPr="006A4C93">
        <w:rPr>
          <w:b w:val="0"/>
          <w:bCs/>
          <w:sz w:val="24"/>
          <w:szCs w:val="24"/>
        </w:rPr>
        <w:t xml:space="preserve">mluva je vyhotovená v štyroch vyhotoveniach, z ktorých objednávateľ </w:t>
      </w:r>
      <w:proofErr w:type="spellStart"/>
      <w:r w:rsidRPr="006A4C93">
        <w:rPr>
          <w:b w:val="0"/>
          <w:bCs/>
          <w:sz w:val="24"/>
          <w:szCs w:val="24"/>
        </w:rPr>
        <w:t>obdrží</w:t>
      </w:r>
      <w:proofErr w:type="spellEnd"/>
      <w:r w:rsidRPr="006A4C93">
        <w:rPr>
          <w:b w:val="0"/>
          <w:bCs/>
          <w:sz w:val="24"/>
          <w:szCs w:val="24"/>
        </w:rPr>
        <w:t xml:space="preserve"> tri vyhotovenia  a zhotoviteľ jedno vyhotovenie.</w:t>
      </w:r>
    </w:p>
    <w:p w:rsidR="00AE19F1" w:rsidRDefault="00AE19F1" w:rsidP="00AE19F1">
      <w:pPr>
        <w:pStyle w:val="Zkladntext"/>
        <w:widowControl w:val="0"/>
        <w:suppressAutoHyphens/>
        <w:spacing w:line="276" w:lineRule="auto"/>
        <w:jc w:val="both"/>
        <w:rPr>
          <w:b w:val="0"/>
          <w:bCs/>
          <w:sz w:val="24"/>
          <w:szCs w:val="24"/>
        </w:rPr>
      </w:pPr>
    </w:p>
    <w:p w:rsidR="00AE19F1" w:rsidRPr="007F23D9" w:rsidRDefault="00AE19F1" w:rsidP="007F23D9">
      <w:pPr>
        <w:pStyle w:val="Zkladntext"/>
        <w:widowControl w:val="0"/>
        <w:numPr>
          <w:ilvl w:val="0"/>
          <w:numId w:val="13"/>
        </w:numPr>
        <w:suppressAutoHyphens/>
        <w:spacing w:line="276" w:lineRule="auto"/>
        <w:ind w:left="426" w:hanging="426"/>
        <w:jc w:val="both"/>
        <w:rPr>
          <w:b w:val="0"/>
          <w:bCs/>
          <w:sz w:val="24"/>
          <w:szCs w:val="24"/>
        </w:rPr>
      </w:pPr>
      <w:r w:rsidRPr="007F23D9">
        <w:rPr>
          <w:b w:val="0"/>
          <w:bCs/>
          <w:sz w:val="24"/>
          <w:szCs w:val="24"/>
        </w:rPr>
        <w:t xml:space="preserve">Neoddeliteľnou súčasťou tejto zmluvy </w:t>
      </w:r>
      <w:r w:rsidR="007F23D9" w:rsidRPr="002B6B06">
        <w:rPr>
          <w:b w:val="0"/>
          <w:bCs/>
          <w:sz w:val="24"/>
          <w:szCs w:val="24"/>
        </w:rPr>
        <w:t xml:space="preserve">je príloha </w:t>
      </w:r>
      <w:r w:rsidRPr="007F23D9">
        <w:rPr>
          <w:b w:val="0"/>
          <w:bCs/>
          <w:sz w:val="24"/>
          <w:szCs w:val="24"/>
        </w:rPr>
        <w:t xml:space="preserve">č. 1: </w:t>
      </w:r>
      <w:r w:rsidR="00B83DE0">
        <w:rPr>
          <w:b w:val="0"/>
          <w:bCs/>
          <w:sz w:val="24"/>
          <w:szCs w:val="24"/>
        </w:rPr>
        <w:t>Opis predmetu zákazky</w:t>
      </w:r>
      <w:r w:rsidR="007F23D9">
        <w:rPr>
          <w:b w:val="0"/>
          <w:bCs/>
          <w:sz w:val="24"/>
          <w:szCs w:val="24"/>
        </w:rPr>
        <w:t>.</w:t>
      </w:r>
    </w:p>
    <w:p w:rsidR="006A4C93" w:rsidRDefault="006A4C93" w:rsidP="006A4C93">
      <w:pPr>
        <w:pStyle w:val="Odsekzoznamu"/>
        <w:rPr>
          <w:b/>
          <w:bCs/>
        </w:rPr>
      </w:pPr>
    </w:p>
    <w:p w:rsidR="00873BAA" w:rsidRDefault="00873BAA" w:rsidP="007F23D9">
      <w:pPr>
        <w:pStyle w:val="Zkladntext"/>
        <w:widowControl w:val="0"/>
        <w:numPr>
          <w:ilvl w:val="0"/>
          <w:numId w:val="13"/>
        </w:numPr>
        <w:suppressAutoHyphens/>
        <w:spacing w:line="276" w:lineRule="auto"/>
        <w:ind w:left="426" w:hanging="426"/>
        <w:jc w:val="both"/>
        <w:rPr>
          <w:b w:val="0"/>
          <w:bCs/>
          <w:sz w:val="24"/>
          <w:szCs w:val="24"/>
        </w:rPr>
      </w:pPr>
      <w:r w:rsidRPr="006A4C93">
        <w:rPr>
          <w:b w:val="0"/>
          <w:bCs/>
          <w:sz w:val="24"/>
          <w:szCs w:val="24"/>
        </w:rPr>
        <w:t xml:space="preserve">Táto </w:t>
      </w:r>
      <w:r w:rsidR="00913F55">
        <w:rPr>
          <w:b w:val="0"/>
          <w:bCs/>
          <w:sz w:val="24"/>
          <w:szCs w:val="24"/>
        </w:rPr>
        <w:t>z</w:t>
      </w:r>
      <w:r w:rsidRPr="006A4C93">
        <w:rPr>
          <w:b w:val="0"/>
          <w:bCs/>
          <w:sz w:val="24"/>
          <w:szCs w:val="24"/>
        </w:rPr>
        <w:t>mluva nadobúda platnosť dňom jej podpisu oboma zmluvnými stranami a účinnosť dňom nasledujúcim po dni jej zverejnenia na webovom sídle objednávateľa.</w:t>
      </w:r>
    </w:p>
    <w:p w:rsidR="00367B06" w:rsidRPr="00B83DE0" w:rsidRDefault="00367B06" w:rsidP="00B83DE0">
      <w:pPr>
        <w:rPr>
          <w:b/>
          <w:bCs/>
        </w:rPr>
      </w:pPr>
    </w:p>
    <w:p w:rsidR="006A4C93" w:rsidRPr="007F23D9" w:rsidRDefault="00873BAA" w:rsidP="007F23D9">
      <w:pPr>
        <w:pStyle w:val="Zkladntext"/>
        <w:widowControl w:val="0"/>
        <w:numPr>
          <w:ilvl w:val="0"/>
          <w:numId w:val="13"/>
        </w:numPr>
        <w:suppressAutoHyphens/>
        <w:spacing w:line="276" w:lineRule="auto"/>
        <w:ind w:left="426" w:hanging="426"/>
        <w:jc w:val="both"/>
        <w:rPr>
          <w:b w:val="0"/>
          <w:bCs/>
          <w:sz w:val="24"/>
          <w:szCs w:val="24"/>
        </w:rPr>
      </w:pPr>
      <w:r w:rsidRPr="007F23D9">
        <w:rPr>
          <w:b w:val="0"/>
          <w:bCs/>
          <w:sz w:val="24"/>
          <w:szCs w:val="24"/>
        </w:rPr>
        <w:t>Zmluvné strany</w:t>
      </w:r>
      <w:r w:rsidR="00913F55" w:rsidRPr="007F23D9">
        <w:rPr>
          <w:b w:val="0"/>
          <w:bCs/>
          <w:sz w:val="24"/>
          <w:szCs w:val="24"/>
        </w:rPr>
        <w:t xml:space="preserve"> prehlasujú, že sú plne spôsobilé na právne úkony, že ich zmluvná voľnosť nie je ničím obmedzená, že zmluvu neuzavreli ani v tiesni, ani za nápadne nevýhodných podmienok, že si obsah zmluvy dôklad</w:t>
      </w:r>
      <w:r w:rsidR="00AE19F1" w:rsidRPr="007F23D9">
        <w:rPr>
          <w:b w:val="0"/>
          <w:bCs/>
          <w:sz w:val="24"/>
          <w:szCs w:val="24"/>
        </w:rPr>
        <w:t>n</w:t>
      </w:r>
      <w:r w:rsidR="00913F55" w:rsidRPr="007F23D9">
        <w:rPr>
          <w:b w:val="0"/>
          <w:bCs/>
          <w:sz w:val="24"/>
          <w:szCs w:val="24"/>
        </w:rPr>
        <w:t xml:space="preserve">e prečítali a že tento im je jasný, zrozumiteľný a vyjadrujúci ich slobodnú, vážnu a spoločnú vôľu, a na znak súhlasu ju podpisujú. </w:t>
      </w:r>
      <w:r w:rsidRPr="007F23D9">
        <w:rPr>
          <w:b w:val="0"/>
          <w:bCs/>
          <w:sz w:val="24"/>
          <w:szCs w:val="24"/>
        </w:rPr>
        <w:t xml:space="preserve"> </w:t>
      </w:r>
    </w:p>
    <w:p w:rsidR="00AE19F1" w:rsidRPr="007F23D9" w:rsidRDefault="00AE19F1" w:rsidP="00BD6924">
      <w:pPr>
        <w:autoSpaceDE w:val="0"/>
        <w:autoSpaceDN w:val="0"/>
        <w:adjustRightInd w:val="0"/>
        <w:spacing w:line="276" w:lineRule="auto"/>
        <w:jc w:val="both"/>
        <w:rPr>
          <w:sz w:val="24"/>
          <w:szCs w:val="24"/>
        </w:rPr>
      </w:pPr>
    </w:p>
    <w:p w:rsidR="006A4C93" w:rsidRPr="0074658C" w:rsidRDefault="006A4C93" w:rsidP="00BD6924">
      <w:pPr>
        <w:autoSpaceDE w:val="0"/>
        <w:autoSpaceDN w:val="0"/>
        <w:adjustRightInd w:val="0"/>
        <w:spacing w:line="276" w:lineRule="auto"/>
        <w:jc w:val="both"/>
        <w:rPr>
          <w:sz w:val="24"/>
          <w:szCs w:val="24"/>
        </w:rPr>
      </w:pPr>
    </w:p>
    <w:tbl>
      <w:tblPr>
        <w:tblStyle w:val="Mriekatabuky"/>
        <w:tblW w:w="9072" w:type="dxa"/>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19"/>
        <w:gridCol w:w="34"/>
        <w:gridCol w:w="4519"/>
      </w:tblGrid>
      <w:tr w:rsidR="00EB1C8E" w:rsidRPr="0074658C" w:rsidTr="00F731D5">
        <w:tc>
          <w:tcPr>
            <w:tcW w:w="4553" w:type="dxa"/>
            <w:gridSpan w:val="2"/>
          </w:tcPr>
          <w:p w:rsidR="00011ACE" w:rsidRPr="0074658C" w:rsidRDefault="00011ACE" w:rsidP="00BD6924">
            <w:pPr>
              <w:autoSpaceDE w:val="0"/>
              <w:autoSpaceDN w:val="0"/>
              <w:adjustRightInd w:val="0"/>
              <w:spacing w:line="276" w:lineRule="auto"/>
              <w:jc w:val="both"/>
              <w:rPr>
                <w:sz w:val="24"/>
                <w:szCs w:val="24"/>
              </w:rPr>
            </w:pPr>
          </w:p>
          <w:p w:rsidR="00DD62A6" w:rsidRPr="0074658C" w:rsidRDefault="002E4DE7" w:rsidP="00BD6924">
            <w:pPr>
              <w:autoSpaceDE w:val="0"/>
              <w:autoSpaceDN w:val="0"/>
              <w:adjustRightInd w:val="0"/>
              <w:spacing w:line="276" w:lineRule="auto"/>
              <w:jc w:val="both"/>
              <w:rPr>
                <w:sz w:val="24"/>
                <w:szCs w:val="24"/>
              </w:rPr>
            </w:pPr>
            <w:r w:rsidRPr="0074658C">
              <w:rPr>
                <w:sz w:val="24"/>
                <w:szCs w:val="24"/>
              </w:rPr>
              <w:t>V </w:t>
            </w:r>
            <w:r w:rsidR="006D7DF0">
              <w:rPr>
                <w:sz w:val="24"/>
                <w:szCs w:val="24"/>
              </w:rPr>
              <w:t>Košiciach</w:t>
            </w:r>
            <w:r w:rsidRPr="0074658C">
              <w:rPr>
                <w:sz w:val="24"/>
                <w:szCs w:val="24"/>
              </w:rPr>
              <w:t xml:space="preserve">, dňa </w:t>
            </w:r>
            <w:r w:rsidR="00494786" w:rsidRPr="0074658C">
              <w:rPr>
                <w:sz w:val="24"/>
                <w:szCs w:val="24"/>
              </w:rPr>
              <w:t xml:space="preserve"> </w:t>
            </w:r>
            <w:r w:rsidR="00322186" w:rsidRPr="0074658C">
              <w:rPr>
                <w:sz w:val="24"/>
                <w:szCs w:val="24"/>
              </w:rPr>
              <w:t>....................................</w:t>
            </w:r>
          </w:p>
        </w:tc>
        <w:tc>
          <w:tcPr>
            <w:tcW w:w="4519" w:type="dxa"/>
          </w:tcPr>
          <w:p w:rsidR="00DD62A6" w:rsidRPr="0074658C" w:rsidRDefault="00DD62A6" w:rsidP="00BD6924">
            <w:pPr>
              <w:autoSpaceDE w:val="0"/>
              <w:autoSpaceDN w:val="0"/>
              <w:adjustRightInd w:val="0"/>
              <w:spacing w:line="276" w:lineRule="auto"/>
              <w:ind w:firstLine="442"/>
              <w:jc w:val="both"/>
              <w:rPr>
                <w:sz w:val="24"/>
                <w:szCs w:val="24"/>
              </w:rPr>
            </w:pPr>
          </w:p>
          <w:p w:rsidR="00DD62A6" w:rsidRPr="0074658C" w:rsidRDefault="002E4DE7" w:rsidP="00BD6924">
            <w:pPr>
              <w:autoSpaceDE w:val="0"/>
              <w:autoSpaceDN w:val="0"/>
              <w:adjustRightInd w:val="0"/>
              <w:spacing w:line="276" w:lineRule="auto"/>
              <w:jc w:val="both"/>
              <w:rPr>
                <w:sz w:val="24"/>
                <w:szCs w:val="24"/>
              </w:rPr>
            </w:pPr>
            <w:r w:rsidRPr="0074658C">
              <w:rPr>
                <w:sz w:val="24"/>
                <w:szCs w:val="24"/>
              </w:rPr>
              <w:t>V</w:t>
            </w:r>
            <w:r w:rsidR="00322186" w:rsidRPr="0074658C">
              <w:rPr>
                <w:sz w:val="24"/>
                <w:szCs w:val="24"/>
              </w:rPr>
              <w:t xml:space="preserve"> ...............................</w:t>
            </w:r>
            <w:r w:rsidRPr="0074658C">
              <w:rPr>
                <w:sz w:val="24"/>
                <w:szCs w:val="24"/>
              </w:rPr>
              <w:t>, dňa</w:t>
            </w:r>
            <w:r w:rsidR="001E65FA" w:rsidRPr="0074658C">
              <w:rPr>
                <w:sz w:val="24"/>
                <w:szCs w:val="24"/>
              </w:rPr>
              <w:t xml:space="preserve"> </w:t>
            </w:r>
            <w:r w:rsidR="00322186" w:rsidRPr="0074658C">
              <w:rPr>
                <w:sz w:val="24"/>
                <w:szCs w:val="24"/>
              </w:rPr>
              <w:t>.....................</w:t>
            </w:r>
          </w:p>
          <w:p w:rsidR="00D67BB1" w:rsidRPr="0074658C" w:rsidRDefault="00D67BB1" w:rsidP="00BD6924">
            <w:pPr>
              <w:autoSpaceDE w:val="0"/>
              <w:autoSpaceDN w:val="0"/>
              <w:adjustRightInd w:val="0"/>
              <w:spacing w:line="276" w:lineRule="auto"/>
              <w:ind w:firstLine="442"/>
              <w:jc w:val="both"/>
              <w:rPr>
                <w:sz w:val="24"/>
                <w:szCs w:val="24"/>
              </w:rPr>
            </w:pPr>
          </w:p>
          <w:p w:rsidR="006266A5" w:rsidRPr="0074658C" w:rsidRDefault="006266A5" w:rsidP="00BD6924">
            <w:pPr>
              <w:autoSpaceDE w:val="0"/>
              <w:autoSpaceDN w:val="0"/>
              <w:adjustRightInd w:val="0"/>
              <w:spacing w:line="276" w:lineRule="auto"/>
              <w:jc w:val="both"/>
              <w:rPr>
                <w:sz w:val="24"/>
                <w:szCs w:val="24"/>
              </w:rPr>
            </w:pPr>
          </w:p>
        </w:tc>
      </w:tr>
      <w:tr w:rsidR="00EB1C8E" w:rsidRPr="0074658C" w:rsidTr="00F731D5">
        <w:tc>
          <w:tcPr>
            <w:tcW w:w="4553" w:type="dxa"/>
            <w:gridSpan w:val="2"/>
          </w:tcPr>
          <w:p w:rsidR="00DD62A6" w:rsidRPr="006A4C93" w:rsidRDefault="00DD62A6" w:rsidP="00BD6924">
            <w:pPr>
              <w:autoSpaceDE w:val="0"/>
              <w:autoSpaceDN w:val="0"/>
              <w:adjustRightInd w:val="0"/>
              <w:spacing w:line="276" w:lineRule="auto"/>
              <w:jc w:val="both"/>
              <w:rPr>
                <w:sz w:val="24"/>
                <w:szCs w:val="24"/>
              </w:rPr>
            </w:pPr>
            <w:r w:rsidRPr="006A4C93">
              <w:rPr>
                <w:sz w:val="24"/>
                <w:szCs w:val="24"/>
              </w:rPr>
              <w:t>O</w:t>
            </w:r>
            <w:r w:rsidR="006B6B89" w:rsidRPr="006A4C93">
              <w:rPr>
                <w:sz w:val="24"/>
                <w:szCs w:val="24"/>
              </w:rPr>
              <w:t>bjednávateľ:</w:t>
            </w:r>
          </w:p>
        </w:tc>
        <w:tc>
          <w:tcPr>
            <w:tcW w:w="4519" w:type="dxa"/>
          </w:tcPr>
          <w:p w:rsidR="00DD62A6" w:rsidRPr="006A4C93" w:rsidRDefault="007C6AE2" w:rsidP="00BD6924">
            <w:pPr>
              <w:autoSpaceDE w:val="0"/>
              <w:autoSpaceDN w:val="0"/>
              <w:adjustRightInd w:val="0"/>
              <w:spacing w:line="276" w:lineRule="auto"/>
              <w:ind w:firstLine="442"/>
              <w:jc w:val="both"/>
              <w:rPr>
                <w:sz w:val="24"/>
                <w:szCs w:val="24"/>
              </w:rPr>
            </w:pPr>
            <w:r w:rsidRPr="006A4C93">
              <w:rPr>
                <w:sz w:val="24"/>
                <w:szCs w:val="24"/>
              </w:rPr>
              <w:t>Zhotoviteľ:</w:t>
            </w:r>
          </w:p>
          <w:p w:rsidR="002E4DE7" w:rsidRPr="006A4C93" w:rsidRDefault="002E4DE7" w:rsidP="00BD6924">
            <w:pPr>
              <w:autoSpaceDE w:val="0"/>
              <w:autoSpaceDN w:val="0"/>
              <w:adjustRightInd w:val="0"/>
              <w:spacing w:line="276" w:lineRule="auto"/>
              <w:jc w:val="both"/>
              <w:rPr>
                <w:sz w:val="24"/>
                <w:szCs w:val="24"/>
              </w:rPr>
            </w:pPr>
          </w:p>
        </w:tc>
      </w:tr>
      <w:tr w:rsidR="00EB1C8E" w:rsidRPr="0074658C" w:rsidTr="00F731D5">
        <w:tc>
          <w:tcPr>
            <w:tcW w:w="4553" w:type="dxa"/>
            <w:gridSpan w:val="2"/>
          </w:tcPr>
          <w:p w:rsidR="00D67BB1" w:rsidRPr="0074658C" w:rsidRDefault="00D67BB1" w:rsidP="00BD6924">
            <w:pPr>
              <w:autoSpaceDE w:val="0"/>
              <w:autoSpaceDN w:val="0"/>
              <w:adjustRightInd w:val="0"/>
              <w:spacing w:line="276" w:lineRule="auto"/>
              <w:jc w:val="both"/>
              <w:rPr>
                <w:b/>
                <w:sz w:val="24"/>
                <w:szCs w:val="24"/>
              </w:rPr>
            </w:pPr>
          </w:p>
          <w:p w:rsidR="00592E4E" w:rsidRPr="0074658C" w:rsidRDefault="00DD62A6" w:rsidP="00BD6924">
            <w:pPr>
              <w:autoSpaceDE w:val="0"/>
              <w:autoSpaceDN w:val="0"/>
              <w:adjustRightInd w:val="0"/>
              <w:spacing w:line="276" w:lineRule="auto"/>
              <w:jc w:val="both"/>
              <w:rPr>
                <w:b/>
                <w:sz w:val="24"/>
                <w:szCs w:val="24"/>
              </w:rPr>
            </w:pPr>
            <w:r w:rsidRPr="0074658C">
              <w:rPr>
                <w:b/>
                <w:sz w:val="24"/>
                <w:szCs w:val="24"/>
              </w:rPr>
              <w:t>......................</w:t>
            </w:r>
            <w:r w:rsidR="00105ADC" w:rsidRPr="0074658C">
              <w:rPr>
                <w:b/>
                <w:sz w:val="24"/>
                <w:szCs w:val="24"/>
              </w:rPr>
              <w:t>....</w:t>
            </w:r>
            <w:r w:rsidRPr="0074658C">
              <w:rPr>
                <w:b/>
                <w:sz w:val="24"/>
                <w:szCs w:val="24"/>
              </w:rPr>
              <w:t>.....................................</w:t>
            </w:r>
          </w:p>
        </w:tc>
        <w:tc>
          <w:tcPr>
            <w:tcW w:w="4519" w:type="dxa"/>
          </w:tcPr>
          <w:p w:rsidR="00D67BB1" w:rsidRPr="0074658C" w:rsidRDefault="00D67BB1" w:rsidP="00BD6924">
            <w:pPr>
              <w:autoSpaceDE w:val="0"/>
              <w:autoSpaceDN w:val="0"/>
              <w:adjustRightInd w:val="0"/>
              <w:spacing w:line="276" w:lineRule="auto"/>
              <w:jc w:val="both"/>
              <w:rPr>
                <w:b/>
                <w:sz w:val="24"/>
                <w:szCs w:val="24"/>
              </w:rPr>
            </w:pPr>
          </w:p>
          <w:p w:rsidR="00DD62A6" w:rsidRPr="0074658C" w:rsidRDefault="00DD62A6" w:rsidP="00BD6924">
            <w:pPr>
              <w:autoSpaceDE w:val="0"/>
              <w:autoSpaceDN w:val="0"/>
              <w:adjustRightInd w:val="0"/>
              <w:spacing w:line="276" w:lineRule="auto"/>
              <w:jc w:val="both"/>
              <w:rPr>
                <w:b/>
                <w:sz w:val="24"/>
                <w:szCs w:val="24"/>
              </w:rPr>
            </w:pPr>
            <w:r w:rsidRPr="0074658C">
              <w:rPr>
                <w:b/>
                <w:sz w:val="24"/>
                <w:szCs w:val="24"/>
              </w:rPr>
              <w:t>................................................................</w:t>
            </w:r>
          </w:p>
          <w:p w:rsidR="00DD62A6" w:rsidRPr="0074658C" w:rsidRDefault="00DD62A6" w:rsidP="00BD6924">
            <w:pPr>
              <w:autoSpaceDE w:val="0"/>
              <w:autoSpaceDN w:val="0"/>
              <w:adjustRightInd w:val="0"/>
              <w:spacing w:line="276" w:lineRule="auto"/>
              <w:jc w:val="both"/>
              <w:rPr>
                <w:sz w:val="24"/>
                <w:szCs w:val="24"/>
              </w:rPr>
            </w:pPr>
          </w:p>
        </w:tc>
      </w:tr>
      <w:tr w:rsidR="006B6B89" w:rsidRPr="0074658C" w:rsidTr="00F731D5">
        <w:trPr>
          <w:gridAfter w:val="2"/>
          <w:wAfter w:w="4553" w:type="dxa"/>
          <w:trHeight w:val="55"/>
        </w:trPr>
        <w:tc>
          <w:tcPr>
            <w:tcW w:w="4519" w:type="dxa"/>
          </w:tcPr>
          <w:p w:rsidR="006B6B89" w:rsidRPr="0074658C" w:rsidRDefault="006B6B89" w:rsidP="00BD6924">
            <w:pPr>
              <w:autoSpaceDE w:val="0"/>
              <w:autoSpaceDN w:val="0"/>
              <w:adjustRightInd w:val="0"/>
              <w:spacing w:line="276" w:lineRule="auto"/>
              <w:jc w:val="both"/>
              <w:rPr>
                <w:b/>
                <w:sz w:val="24"/>
                <w:szCs w:val="24"/>
              </w:rPr>
            </w:pPr>
          </w:p>
        </w:tc>
      </w:tr>
    </w:tbl>
    <w:p w:rsidR="006A4C93" w:rsidRDefault="006A4C93" w:rsidP="00BD6924">
      <w:pPr>
        <w:spacing w:line="276" w:lineRule="auto"/>
        <w:jc w:val="both"/>
        <w:rPr>
          <w:sz w:val="24"/>
          <w:szCs w:val="24"/>
        </w:rPr>
      </w:pPr>
      <w:r>
        <w:rPr>
          <w:sz w:val="24"/>
          <w:szCs w:val="24"/>
        </w:rPr>
        <w:t xml:space="preserve">          Ing. </w:t>
      </w:r>
      <w:r w:rsidR="00446AFF">
        <w:t xml:space="preserve"> </w:t>
      </w:r>
      <w:r w:rsidR="00446AFF" w:rsidRPr="00446AFF">
        <w:rPr>
          <w:sz w:val="24"/>
          <w:szCs w:val="24"/>
        </w:rPr>
        <w:t xml:space="preserve">Štefan </w:t>
      </w:r>
      <w:proofErr w:type="spellStart"/>
      <w:r w:rsidR="00446AFF" w:rsidRPr="00446AFF">
        <w:rPr>
          <w:sz w:val="24"/>
          <w:szCs w:val="24"/>
        </w:rPr>
        <w:t>Krištín</w:t>
      </w:r>
      <w:proofErr w:type="spellEnd"/>
      <w:r w:rsidR="00446AFF" w:rsidRPr="00446AFF">
        <w:rPr>
          <w:sz w:val="24"/>
          <w:szCs w:val="24"/>
        </w:rPr>
        <w:t>,</w:t>
      </w:r>
    </w:p>
    <w:p w:rsidR="00272034" w:rsidRDefault="006A4C93" w:rsidP="00BD6924">
      <w:pPr>
        <w:spacing w:line="276" w:lineRule="auto"/>
        <w:jc w:val="both"/>
        <w:rPr>
          <w:sz w:val="24"/>
          <w:szCs w:val="24"/>
        </w:rPr>
      </w:pPr>
      <w:r>
        <w:rPr>
          <w:sz w:val="24"/>
          <w:szCs w:val="24"/>
        </w:rPr>
        <w:t xml:space="preserve">     </w:t>
      </w:r>
      <w:r w:rsidR="00125067" w:rsidRPr="0074658C">
        <w:rPr>
          <w:sz w:val="24"/>
          <w:szCs w:val="24"/>
        </w:rPr>
        <w:t xml:space="preserve"> </w:t>
      </w:r>
      <w:r>
        <w:rPr>
          <w:sz w:val="24"/>
          <w:szCs w:val="24"/>
        </w:rPr>
        <w:t xml:space="preserve">           </w:t>
      </w:r>
      <w:r w:rsidR="00125067" w:rsidRPr="0074658C">
        <w:rPr>
          <w:sz w:val="24"/>
          <w:szCs w:val="24"/>
        </w:rPr>
        <w:t xml:space="preserve"> </w:t>
      </w:r>
      <w:r w:rsidR="00F23F02">
        <w:rPr>
          <w:sz w:val="24"/>
          <w:szCs w:val="24"/>
        </w:rPr>
        <w:t>ri</w:t>
      </w:r>
      <w:r w:rsidR="00446AFF">
        <w:rPr>
          <w:sz w:val="24"/>
          <w:szCs w:val="24"/>
        </w:rPr>
        <w:t>aditeľ</w:t>
      </w:r>
    </w:p>
    <w:p w:rsidR="00E54305" w:rsidRDefault="00E54305" w:rsidP="00E54305">
      <w:pPr>
        <w:rPr>
          <w:rFonts w:asciiTheme="minorHAnsi" w:hAnsiTheme="minorHAnsi" w:cstheme="minorBidi"/>
          <w:color w:val="1F497D" w:themeColor="dark2"/>
        </w:rPr>
      </w:pPr>
      <w:bookmarkStart w:id="2" w:name="_MailOriginal"/>
    </w:p>
    <w:p w:rsidR="00367B06" w:rsidRDefault="00367B06" w:rsidP="00E54305">
      <w:pPr>
        <w:rPr>
          <w:rFonts w:asciiTheme="minorHAnsi" w:hAnsiTheme="minorHAnsi" w:cstheme="minorBidi"/>
          <w:color w:val="1F497D" w:themeColor="dark2"/>
        </w:rPr>
      </w:pPr>
    </w:p>
    <w:p w:rsidR="00367B06" w:rsidRDefault="00367B06" w:rsidP="00E54305">
      <w:pPr>
        <w:rPr>
          <w:rFonts w:asciiTheme="minorHAnsi" w:hAnsiTheme="minorHAnsi" w:cstheme="minorBidi"/>
          <w:color w:val="1F497D" w:themeColor="dark2"/>
        </w:rPr>
      </w:pPr>
    </w:p>
    <w:p w:rsidR="00367B06" w:rsidRDefault="00367B06" w:rsidP="00E54305">
      <w:pPr>
        <w:rPr>
          <w:rFonts w:asciiTheme="minorHAnsi" w:hAnsiTheme="minorHAnsi" w:cstheme="minorBidi"/>
          <w:color w:val="1F497D" w:themeColor="dark2"/>
        </w:rPr>
      </w:pPr>
    </w:p>
    <w:p w:rsidR="00922177" w:rsidRDefault="00922177" w:rsidP="00E54305">
      <w:pPr>
        <w:rPr>
          <w:rFonts w:asciiTheme="minorHAnsi" w:hAnsiTheme="minorHAnsi" w:cstheme="minorBidi"/>
          <w:color w:val="1F497D" w:themeColor="dark2"/>
        </w:rPr>
      </w:pPr>
    </w:p>
    <w:p w:rsidR="00922177" w:rsidRDefault="00922177" w:rsidP="00E54305">
      <w:pPr>
        <w:rPr>
          <w:rFonts w:asciiTheme="minorHAnsi" w:hAnsiTheme="minorHAnsi" w:cstheme="minorBidi"/>
          <w:color w:val="1F497D" w:themeColor="dark2"/>
        </w:rPr>
      </w:pPr>
    </w:p>
    <w:p w:rsidR="00922177" w:rsidRDefault="00922177" w:rsidP="00E54305">
      <w:pPr>
        <w:rPr>
          <w:rFonts w:asciiTheme="minorHAnsi" w:hAnsiTheme="minorHAnsi" w:cstheme="minorBidi"/>
          <w:color w:val="1F497D" w:themeColor="dark2"/>
        </w:rPr>
      </w:pPr>
    </w:p>
    <w:p w:rsidR="00922177" w:rsidRDefault="00922177" w:rsidP="00E54305">
      <w:pPr>
        <w:rPr>
          <w:rFonts w:asciiTheme="minorHAnsi" w:hAnsiTheme="minorHAnsi" w:cstheme="minorBidi"/>
          <w:color w:val="1F497D" w:themeColor="dark2"/>
        </w:rPr>
      </w:pPr>
    </w:p>
    <w:p w:rsidR="00922177" w:rsidRDefault="00922177" w:rsidP="00E54305">
      <w:pPr>
        <w:rPr>
          <w:rFonts w:asciiTheme="minorHAnsi" w:hAnsiTheme="minorHAnsi" w:cstheme="minorBidi"/>
          <w:color w:val="1F497D" w:themeColor="dark2"/>
        </w:rPr>
      </w:pPr>
    </w:p>
    <w:p w:rsidR="00922177" w:rsidRDefault="00922177" w:rsidP="00E54305">
      <w:pPr>
        <w:rPr>
          <w:rFonts w:asciiTheme="minorHAnsi" w:hAnsiTheme="minorHAnsi" w:cstheme="minorBidi"/>
          <w:color w:val="1F497D" w:themeColor="dark2"/>
        </w:rPr>
      </w:pPr>
    </w:p>
    <w:p w:rsidR="00922177" w:rsidRDefault="00922177" w:rsidP="00E54305">
      <w:pPr>
        <w:rPr>
          <w:rFonts w:asciiTheme="minorHAnsi" w:hAnsiTheme="minorHAnsi" w:cstheme="minorBidi"/>
          <w:color w:val="1F497D" w:themeColor="dark2"/>
        </w:rPr>
      </w:pPr>
    </w:p>
    <w:p w:rsidR="00922177" w:rsidRDefault="00922177" w:rsidP="00E54305">
      <w:pPr>
        <w:rPr>
          <w:rFonts w:asciiTheme="minorHAnsi" w:hAnsiTheme="minorHAnsi" w:cstheme="minorBidi"/>
          <w:color w:val="1F497D" w:themeColor="dark2"/>
        </w:rPr>
      </w:pPr>
    </w:p>
    <w:p w:rsidR="00922177" w:rsidRDefault="00922177" w:rsidP="00E54305">
      <w:pPr>
        <w:rPr>
          <w:rFonts w:asciiTheme="minorHAnsi" w:hAnsiTheme="minorHAnsi" w:cstheme="minorBidi"/>
          <w:color w:val="1F497D" w:themeColor="dark2"/>
        </w:rPr>
      </w:pPr>
    </w:p>
    <w:p w:rsidR="00922177" w:rsidRDefault="00922177" w:rsidP="00E54305">
      <w:pPr>
        <w:rPr>
          <w:rFonts w:asciiTheme="minorHAnsi" w:hAnsiTheme="minorHAnsi" w:cstheme="minorBidi"/>
          <w:color w:val="1F497D" w:themeColor="dark2"/>
        </w:rPr>
      </w:pPr>
    </w:p>
    <w:p w:rsidR="00922177" w:rsidRDefault="00922177" w:rsidP="00E54305">
      <w:pPr>
        <w:rPr>
          <w:rFonts w:asciiTheme="minorHAnsi" w:hAnsiTheme="minorHAnsi" w:cstheme="minorBidi"/>
          <w:color w:val="1F497D" w:themeColor="dark2"/>
        </w:rPr>
      </w:pPr>
    </w:p>
    <w:p w:rsidR="00922177" w:rsidRDefault="00922177" w:rsidP="00E54305">
      <w:pPr>
        <w:rPr>
          <w:rFonts w:asciiTheme="minorHAnsi" w:hAnsiTheme="minorHAnsi" w:cstheme="minorBidi"/>
          <w:color w:val="1F497D" w:themeColor="dark2"/>
        </w:rPr>
      </w:pPr>
    </w:p>
    <w:p w:rsidR="00922177" w:rsidRDefault="00922177" w:rsidP="00E54305">
      <w:pPr>
        <w:rPr>
          <w:rFonts w:asciiTheme="minorHAnsi" w:hAnsiTheme="minorHAnsi" w:cstheme="minorBidi"/>
          <w:color w:val="1F497D" w:themeColor="dark2"/>
        </w:rPr>
      </w:pPr>
    </w:p>
    <w:p w:rsidR="00922177" w:rsidRDefault="00922177" w:rsidP="00E54305">
      <w:pPr>
        <w:rPr>
          <w:rFonts w:asciiTheme="minorHAnsi" w:hAnsiTheme="minorHAnsi" w:cstheme="minorBidi"/>
          <w:color w:val="1F497D" w:themeColor="dark2"/>
        </w:rPr>
      </w:pPr>
    </w:p>
    <w:p w:rsidR="00922177" w:rsidRDefault="00922177" w:rsidP="00E54305">
      <w:pPr>
        <w:rPr>
          <w:rFonts w:asciiTheme="minorHAnsi" w:hAnsiTheme="minorHAnsi" w:cstheme="minorBidi"/>
          <w:color w:val="1F497D" w:themeColor="dark2"/>
        </w:rPr>
      </w:pPr>
    </w:p>
    <w:p w:rsidR="00922177" w:rsidRDefault="00922177" w:rsidP="00E54305">
      <w:pPr>
        <w:rPr>
          <w:rFonts w:asciiTheme="minorHAnsi" w:hAnsiTheme="minorHAnsi" w:cstheme="minorBidi"/>
          <w:color w:val="1F497D" w:themeColor="dark2"/>
        </w:rPr>
      </w:pPr>
    </w:p>
    <w:p w:rsidR="00922177" w:rsidRDefault="00922177" w:rsidP="00E54305">
      <w:pPr>
        <w:rPr>
          <w:rFonts w:asciiTheme="minorHAnsi" w:hAnsiTheme="minorHAnsi" w:cstheme="minorBidi"/>
          <w:color w:val="1F497D" w:themeColor="dark2"/>
        </w:rPr>
      </w:pPr>
    </w:p>
    <w:p w:rsidR="00922177" w:rsidRDefault="00922177" w:rsidP="00E54305">
      <w:pPr>
        <w:rPr>
          <w:rFonts w:asciiTheme="minorHAnsi" w:hAnsiTheme="minorHAnsi" w:cstheme="minorBidi"/>
          <w:color w:val="1F497D" w:themeColor="dark2"/>
        </w:rPr>
      </w:pPr>
    </w:p>
    <w:p w:rsidR="00922177" w:rsidRDefault="00922177" w:rsidP="00E54305">
      <w:pPr>
        <w:rPr>
          <w:rFonts w:asciiTheme="minorHAnsi" w:hAnsiTheme="minorHAnsi" w:cstheme="minorBidi"/>
          <w:color w:val="1F497D" w:themeColor="dark2"/>
        </w:rPr>
      </w:pPr>
    </w:p>
    <w:p w:rsidR="00922177" w:rsidRDefault="00922177" w:rsidP="00E54305">
      <w:pPr>
        <w:rPr>
          <w:rFonts w:asciiTheme="minorHAnsi" w:hAnsiTheme="minorHAnsi" w:cstheme="minorBidi"/>
          <w:color w:val="1F497D" w:themeColor="dark2"/>
        </w:rPr>
      </w:pPr>
    </w:p>
    <w:p w:rsidR="00922177" w:rsidRDefault="00922177" w:rsidP="00E54305">
      <w:pPr>
        <w:rPr>
          <w:rFonts w:asciiTheme="minorHAnsi" w:hAnsiTheme="minorHAnsi" w:cstheme="minorBidi"/>
          <w:color w:val="1F497D" w:themeColor="dark2"/>
        </w:rPr>
      </w:pPr>
    </w:p>
    <w:p w:rsidR="00922177" w:rsidRDefault="00922177" w:rsidP="00E54305">
      <w:pPr>
        <w:rPr>
          <w:rFonts w:asciiTheme="minorHAnsi" w:hAnsiTheme="minorHAnsi" w:cstheme="minorBidi"/>
          <w:color w:val="1F497D" w:themeColor="dark2"/>
        </w:rPr>
      </w:pPr>
    </w:p>
    <w:p w:rsidR="00922177" w:rsidRDefault="00922177" w:rsidP="00E54305">
      <w:pPr>
        <w:rPr>
          <w:rFonts w:asciiTheme="minorHAnsi" w:hAnsiTheme="minorHAnsi" w:cstheme="minorBidi"/>
          <w:color w:val="1F497D" w:themeColor="dark2"/>
        </w:rPr>
      </w:pPr>
    </w:p>
    <w:p w:rsidR="00922177" w:rsidRDefault="00922177" w:rsidP="00E54305">
      <w:pPr>
        <w:rPr>
          <w:rFonts w:asciiTheme="minorHAnsi" w:hAnsiTheme="minorHAnsi" w:cstheme="minorBidi"/>
          <w:color w:val="1F497D" w:themeColor="dark2"/>
        </w:rPr>
      </w:pPr>
    </w:p>
    <w:p w:rsidR="00922177" w:rsidRDefault="00922177" w:rsidP="00E54305">
      <w:pPr>
        <w:rPr>
          <w:rFonts w:asciiTheme="minorHAnsi" w:hAnsiTheme="minorHAnsi" w:cstheme="minorBidi"/>
          <w:color w:val="1F497D" w:themeColor="dark2"/>
        </w:rPr>
      </w:pPr>
    </w:p>
    <w:p w:rsidR="00922177" w:rsidRDefault="00922177" w:rsidP="00E54305">
      <w:pPr>
        <w:rPr>
          <w:rFonts w:asciiTheme="minorHAnsi" w:hAnsiTheme="minorHAnsi" w:cstheme="minorBidi"/>
          <w:color w:val="1F497D" w:themeColor="dark2"/>
        </w:rPr>
      </w:pPr>
    </w:p>
    <w:p w:rsidR="00922177" w:rsidRDefault="00922177" w:rsidP="00E54305">
      <w:pPr>
        <w:rPr>
          <w:rFonts w:asciiTheme="minorHAnsi" w:hAnsiTheme="minorHAnsi" w:cstheme="minorBidi"/>
          <w:color w:val="1F497D" w:themeColor="dark2"/>
        </w:rPr>
      </w:pPr>
    </w:p>
    <w:p w:rsidR="00922177" w:rsidRDefault="00922177" w:rsidP="00E54305">
      <w:pPr>
        <w:rPr>
          <w:rFonts w:asciiTheme="minorHAnsi" w:hAnsiTheme="minorHAnsi" w:cstheme="minorBidi"/>
          <w:color w:val="1F497D" w:themeColor="dark2"/>
        </w:rPr>
      </w:pPr>
    </w:p>
    <w:p w:rsidR="00922177" w:rsidRDefault="00922177" w:rsidP="00E54305">
      <w:pPr>
        <w:rPr>
          <w:rFonts w:asciiTheme="minorHAnsi" w:hAnsiTheme="minorHAnsi" w:cstheme="minorBidi"/>
          <w:color w:val="1F497D" w:themeColor="dark2"/>
        </w:rPr>
      </w:pPr>
    </w:p>
    <w:p w:rsidR="00367B06" w:rsidRDefault="00367B06" w:rsidP="00E54305">
      <w:pPr>
        <w:rPr>
          <w:rFonts w:asciiTheme="minorHAnsi" w:hAnsiTheme="minorHAnsi" w:cstheme="minorBidi"/>
          <w:color w:val="1F497D" w:themeColor="dark2"/>
        </w:rPr>
      </w:pPr>
    </w:p>
    <w:bookmarkEnd w:id="2"/>
    <w:p w:rsidR="00367B06" w:rsidRDefault="00367B06" w:rsidP="00E54305">
      <w:pPr>
        <w:rPr>
          <w:rFonts w:asciiTheme="minorHAnsi" w:hAnsiTheme="minorHAnsi" w:cstheme="minorBidi"/>
          <w:color w:val="1F497D" w:themeColor="dark2"/>
        </w:rPr>
      </w:pPr>
    </w:p>
    <w:sectPr w:rsidR="00367B06" w:rsidSect="00011ACE">
      <w:footerReference w:type="default" r:id="rId9"/>
      <w:pgSz w:w="11906" w:h="16838"/>
      <w:pgMar w:top="1107" w:right="1417" w:bottom="709" w:left="1417" w:header="142" w:footer="163" w:gutter="0"/>
      <w:cols w:space="708"/>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26548" w:rsidRDefault="00926548" w:rsidP="006B6B89">
      <w:r>
        <w:separator/>
      </w:r>
    </w:p>
  </w:endnote>
  <w:endnote w:type="continuationSeparator" w:id="0">
    <w:p w:rsidR="00926548" w:rsidRDefault="00926548" w:rsidP="006B6B8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rbel">
    <w:panose1 w:val="020B0503020204020204"/>
    <w:charset w:val="EE"/>
    <w:family w:val="swiss"/>
    <w:pitch w:val="variable"/>
    <w:sig w:usb0="A00002EF" w:usb1="4000A44B" w:usb2="00000000" w:usb3="00000000" w:csb0="0000019F" w:csb1="00000000"/>
  </w:font>
  <w:font w:name="Calibri">
    <w:panose1 w:val="020F0502020204030204"/>
    <w:charset w:val="EE"/>
    <w:family w:val="swiss"/>
    <w:pitch w:val="variable"/>
    <w:sig w:usb0="E0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Segoe UI">
    <w:panose1 w:val="020B0502040204020203"/>
    <w:charset w:val="EE"/>
    <w:family w:val="swiss"/>
    <w:pitch w:val="variable"/>
    <w:sig w:usb0="E4002EFF" w:usb1="C000E47F" w:usb2="00000009" w:usb3="00000000" w:csb0="000001FF" w:csb1="00000000"/>
  </w:font>
  <w:font w:name="Century Schoolbook">
    <w:panose1 w:val="02040604050505020304"/>
    <w:charset w:val="EE"/>
    <w:family w:val="roman"/>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738536550"/>
      <w:docPartObj>
        <w:docPartGallery w:val="Page Numbers (Bottom of Page)"/>
        <w:docPartUnique/>
      </w:docPartObj>
    </w:sdtPr>
    <w:sdtEndPr/>
    <w:sdtContent>
      <w:p w:rsidR="00CF43F9" w:rsidRDefault="00067092">
        <w:pPr>
          <w:pStyle w:val="Pta"/>
          <w:jc w:val="right"/>
        </w:pPr>
        <w:r>
          <w:fldChar w:fldCharType="begin"/>
        </w:r>
        <w:r w:rsidR="00CF43F9">
          <w:instrText>PAGE   \* MERGEFORMAT</w:instrText>
        </w:r>
        <w:r>
          <w:fldChar w:fldCharType="separate"/>
        </w:r>
        <w:r w:rsidR="00E215F4">
          <w:rPr>
            <w:noProof/>
          </w:rPr>
          <w:t>2</w:t>
        </w:r>
        <w:r>
          <w:fldChar w:fldCharType="end"/>
        </w:r>
      </w:p>
    </w:sdtContent>
  </w:sdt>
  <w:p w:rsidR="00CF43F9" w:rsidRDefault="00CF43F9">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26548" w:rsidRDefault="00926548" w:rsidP="006B6B89">
      <w:r>
        <w:separator/>
      </w:r>
    </w:p>
  </w:footnote>
  <w:footnote w:type="continuationSeparator" w:id="0">
    <w:p w:rsidR="00926548" w:rsidRDefault="00926548" w:rsidP="006B6B89">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E65A37"/>
    <w:multiLevelType w:val="hybridMultilevel"/>
    <w:tmpl w:val="636A594A"/>
    <w:lvl w:ilvl="0" w:tplc="E8882F36">
      <w:start w:val="1"/>
      <w:numFmt w:val="decimal"/>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nsid w:val="07FD2C4D"/>
    <w:multiLevelType w:val="multilevel"/>
    <w:tmpl w:val="8F845C62"/>
    <w:lvl w:ilvl="0">
      <w:start w:val="2"/>
      <w:numFmt w:val="decimal"/>
      <w:lvlText w:val="%1"/>
      <w:lvlJc w:val="left"/>
      <w:pPr>
        <w:ind w:left="405" w:hanging="405"/>
      </w:pPr>
      <w:rPr>
        <w:rFonts w:hint="default"/>
      </w:rPr>
    </w:lvl>
    <w:lvl w:ilvl="1">
      <w:start w:val="2"/>
      <w:numFmt w:val="decimal"/>
      <w:lvlText w:val="%1.%2"/>
      <w:lvlJc w:val="left"/>
      <w:pPr>
        <w:ind w:left="765" w:hanging="405"/>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160" w:hanging="72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2">
    <w:nsid w:val="081D6C70"/>
    <w:multiLevelType w:val="hybridMultilevel"/>
    <w:tmpl w:val="A2DC460A"/>
    <w:lvl w:ilvl="0" w:tplc="BA20DB2A">
      <w:start w:val="1"/>
      <w:numFmt w:val="upperRoman"/>
      <w:lvlText w:val="%1."/>
      <w:lvlJc w:val="left"/>
      <w:pPr>
        <w:ind w:left="1080" w:hanging="72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nsid w:val="09181E0D"/>
    <w:multiLevelType w:val="hybridMultilevel"/>
    <w:tmpl w:val="17F6819A"/>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nsid w:val="0BCB27D0"/>
    <w:multiLevelType w:val="hybridMultilevel"/>
    <w:tmpl w:val="492698FA"/>
    <w:lvl w:ilvl="0" w:tplc="3F3AFF64">
      <w:numFmt w:val="bullet"/>
      <w:lvlText w:val="–"/>
      <w:lvlJc w:val="left"/>
      <w:pPr>
        <w:ind w:left="720" w:hanging="360"/>
      </w:pPr>
      <w:rPr>
        <w:rFonts w:ascii="Arial" w:eastAsia="Times New Roman"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
    <w:nsid w:val="15E81C3A"/>
    <w:multiLevelType w:val="hybridMultilevel"/>
    <w:tmpl w:val="0220F80A"/>
    <w:lvl w:ilvl="0" w:tplc="3D4029C8">
      <w:start w:val="1"/>
      <w:numFmt w:val="decimal"/>
      <w:lvlText w:val="%1."/>
      <w:lvlJc w:val="left"/>
      <w:pPr>
        <w:ind w:left="786" w:hanging="360"/>
      </w:pPr>
      <w:rPr>
        <w:rFonts w:hint="default"/>
        <w:b w:val="0"/>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6">
    <w:nsid w:val="224D207F"/>
    <w:multiLevelType w:val="hybridMultilevel"/>
    <w:tmpl w:val="5FCA1BA2"/>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nsid w:val="23775680"/>
    <w:multiLevelType w:val="hybridMultilevel"/>
    <w:tmpl w:val="9BFC7CC8"/>
    <w:lvl w:ilvl="0" w:tplc="64C2DDE0">
      <w:start w:val="1"/>
      <w:numFmt w:val="decimal"/>
      <w:lvlText w:val="%1."/>
      <w:lvlJc w:val="left"/>
      <w:pPr>
        <w:ind w:left="720" w:hanging="360"/>
      </w:pPr>
      <w:rPr>
        <w:rFonts w:hint="default"/>
        <w:b w:val="0"/>
        <w:strike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nsid w:val="24157FEE"/>
    <w:multiLevelType w:val="hybridMultilevel"/>
    <w:tmpl w:val="AFA6093E"/>
    <w:lvl w:ilvl="0" w:tplc="FD78A5BC">
      <w:numFmt w:val="bullet"/>
      <w:lvlText w:val="-"/>
      <w:lvlJc w:val="left"/>
      <w:pPr>
        <w:ind w:left="720" w:hanging="360"/>
      </w:pPr>
      <w:rPr>
        <w:rFonts w:ascii="Corbel" w:eastAsiaTheme="minorHAnsi" w:hAnsi="Corbel" w:cstheme="minorBid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9">
    <w:nsid w:val="27215B28"/>
    <w:multiLevelType w:val="multilevel"/>
    <w:tmpl w:val="041B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nsid w:val="2944473F"/>
    <w:multiLevelType w:val="multilevel"/>
    <w:tmpl w:val="EDA43AB2"/>
    <w:lvl w:ilvl="0">
      <w:start w:val="2"/>
      <w:numFmt w:val="decimal"/>
      <w:lvlText w:val="%1"/>
      <w:lvlJc w:val="left"/>
      <w:pPr>
        <w:ind w:left="480" w:hanging="480"/>
      </w:pPr>
      <w:rPr>
        <w:rFonts w:hint="default"/>
      </w:rPr>
    </w:lvl>
    <w:lvl w:ilvl="1">
      <w:start w:val="1"/>
      <w:numFmt w:val="decimal"/>
      <w:lvlText w:val="%1.%2"/>
      <w:lvlJc w:val="left"/>
      <w:pPr>
        <w:ind w:left="840" w:hanging="480"/>
      </w:pPr>
      <w:rPr>
        <w:rFonts w:hint="default"/>
      </w:rPr>
    </w:lvl>
    <w:lvl w:ilvl="2">
      <w:start w:val="2"/>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1">
    <w:nsid w:val="312C1893"/>
    <w:multiLevelType w:val="multilevel"/>
    <w:tmpl w:val="FD04375C"/>
    <w:lvl w:ilvl="0">
      <w:start w:val="1"/>
      <w:numFmt w:val="decimal"/>
      <w:lvlText w:val="%1."/>
      <w:lvlJc w:val="left"/>
      <w:pPr>
        <w:tabs>
          <w:tab w:val="num" w:pos="360"/>
        </w:tabs>
        <w:ind w:left="360" w:hanging="360"/>
      </w:pPr>
      <w:rPr>
        <w:rFonts w:hint="default"/>
        <w:i w:val="0"/>
      </w:rPr>
    </w:lvl>
    <w:lvl w:ilvl="1">
      <w:start w:val="1"/>
      <w:numFmt w:val="decimal"/>
      <w:lvlText w:val="%1.%2."/>
      <w:lvlJc w:val="left"/>
      <w:pPr>
        <w:tabs>
          <w:tab w:val="num" w:pos="360"/>
        </w:tabs>
        <w:ind w:left="360" w:hanging="360"/>
      </w:pPr>
      <w:rPr>
        <w:rFonts w:hint="default"/>
        <w:b/>
        <w:i w:val="0"/>
      </w:rPr>
    </w:lvl>
    <w:lvl w:ilvl="2">
      <w:start w:val="1"/>
      <w:numFmt w:val="decimal"/>
      <w:lvlText w:val="%1.%2.%3."/>
      <w:lvlJc w:val="left"/>
      <w:pPr>
        <w:tabs>
          <w:tab w:val="num" w:pos="720"/>
        </w:tabs>
        <w:ind w:left="720" w:hanging="720"/>
      </w:pPr>
      <w:rPr>
        <w:rFonts w:hint="default"/>
        <w:i w:val="0"/>
      </w:rPr>
    </w:lvl>
    <w:lvl w:ilvl="3">
      <w:start w:val="1"/>
      <w:numFmt w:val="decimal"/>
      <w:lvlText w:val="%1.%2.%3.%4."/>
      <w:lvlJc w:val="left"/>
      <w:pPr>
        <w:tabs>
          <w:tab w:val="num" w:pos="720"/>
        </w:tabs>
        <w:ind w:left="720" w:hanging="720"/>
      </w:pPr>
      <w:rPr>
        <w:rFonts w:hint="default"/>
        <w:i w:val="0"/>
      </w:rPr>
    </w:lvl>
    <w:lvl w:ilvl="4">
      <w:start w:val="1"/>
      <w:numFmt w:val="decimal"/>
      <w:lvlText w:val="%1.%2.%3.%4.%5."/>
      <w:lvlJc w:val="left"/>
      <w:pPr>
        <w:tabs>
          <w:tab w:val="num" w:pos="1080"/>
        </w:tabs>
        <w:ind w:left="1080" w:hanging="1080"/>
      </w:pPr>
      <w:rPr>
        <w:rFonts w:hint="default"/>
        <w:i w:val="0"/>
      </w:rPr>
    </w:lvl>
    <w:lvl w:ilvl="5">
      <w:start w:val="1"/>
      <w:numFmt w:val="decimal"/>
      <w:lvlText w:val="%1.%2.%3.%4.%5.%6."/>
      <w:lvlJc w:val="left"/>
      <w:pPr>
        <w:tabs>
          <w:tab w:val="num" w:pos="1080"/>
        </w:tabs>
        <w:ind w:left="1080" w:hanging="1080"/>
      </w:pPr>
      <w:rPr>
        <w:rFonts w:hint="default"/>
        <w:i w:val="0"/>
      </w:rPr>
    </w:lvl>
    <w:lvl w:ilvl="6">
      <w:start w:val="1"/>
      <w:numFmt w:val="decimal"/>
      <w:lvlText w:val="%1.%2.%3.%4.%5.%6.%7."/>
      <w:lvlJc w:val="left"/>
      <w:pPr>
        <w:tabs>
          <w:tab w:val="num" w:pos="1080"/>
        </w:tabs>
        <w:ind w:left="1080" w:hanging="1080"/>
      </w:pPr>
      <w:rPr>
        <w:rFonts w:hint="default"/>
        <w:i w:val="0"/>
      </w:rPr>
    </w:lvl>
    <w:lvl w:ilvl="7">
      <w:start w:val="1"/>
      <w:numFmt w:val="decimal"/>
      <w:lvlText w:val="%1.%2.%3.%4.%5.%6.%7.%8."/>
      <w:lvlJc w:val="left"/>
      <w:pPr>
        <w:tabs>
          <w:tab w:val="num" w:pos="1440"/>
        </w:tabs>
        <w:ind w:left="1440" w:hanging="1440"/>
      </w:pPr>
      <w:rPr>
        <w:rFonts w:hint="default"/>
        <w:i w:val="0"/>
      </w:rPr>
    </w:lvl>
    <w:lvl w:ilvl="8">
      <w:start w:val="1"/>
      <w:numFmt w:val="decimal"/>
      <w:lvlText w:val="%1.%2.%3.%4.%5.%6.%7.%8.%9."/>
      <w:lvlJc w:val="left"/>
      <w:pPr>
        <w:tabs>
          <w:tab w:val="num" w:pos="1440"/>
        </w:tabs>
        <w:ind w:left="1440" w:hanging="1440"/>
      </w:pPr>
      <w:rPr>
        <w:rFonts w:hint="default"/>
        <w:i w:val="0"/>
      </w:rPr>
    </w:lvl>
  </w:abstractNum>
  <w:abstractNum w:abstractNumId="12">
    <w:nsid w:val="32453608"/>
    <w:multiLevelType w:val="multilevel"/>
    <w:tmpl w:val="041B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nsid w:val="3DF773AC"/>
    <w:multiLevelType w:val="hybridMultilevel"/>
    <w:tmpl w:val="BC800036"/>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nsid w:val="41355D2F"/>
    <w:multiLevelType w:val="hybridMultilevel"/>
    <w:tmpl w:val="5FCA1BA2"/>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nsid w:val="4AF264DC"/>
    <w:multiLevelType w:val="multilevel"/>
    <w:tmpl w:val="4CFAA5AE"/>
    <w:lvl w:ilvl="0">
      <w:start w:val="2"/>
      <w:numFmt w:val="decimal"/>
      <w:lvlText w:val="%1"/>
      <w:lvlJc w:val="left"/>
      <w:pPr>
        <w:ind w:left="480" w:hanging="480"/>
      </w:pPr>
      <w:rPr>
        <w:rFonts w:hint="default"/>
        <w:color w:val="000000"/>
      </w:rPr>
    </w:lvl>
    <w:lvl w:ilvl="1">
      <w:start w:val="1"/>
      <w:numFmt w:val="decimal"/>
      <w:lvlText w:val="%1.%2"/>
      <w:lvlJc w:val="left"/>
      <w:pPr>
        <w:ind w:left="840" w:hanging="480"/>
      </w:pPr>
      <w:rPr>
        <w:rFonts w:hint="default"/>
        <w:color w:val="000000"/>
      </w:rPr>
    </w:lvl>
    <w:lvl w:ilvl="2">
      <w:start w:val="1"/>
      <w:numFmt w:val="decimal"/>
      <w:lvlText w:val="%1.%2.%3"/>
      <w:lvlJc w:val="left"/>
      <w:pPr>
        <w:ind w:left="1440" w:hanging="720"/>
      </w:pPr>
      <w:rPr>
        <w:rFonts w:hint="default"/>
        <w:color w:val="000000"/>
      </w:rPr>
    </w:lvl>
    <w:lvl w:ilvl="3">
      <w:start w:val="1"/>
      <w:numFmt w:val="decimal"/>
      <w:lvlText w:val="%1.%2.%3.%4"/>
      <w:lvlJc w:val="left"/>
      <w:pPr>
        <w:ind w:left="1800" w:hanging="720"/>
      </w:pPr>
      <w:rPr>
        <w:rFonts w:hint="default"/>
        <w:color w:val="000000"/>
      </w:rPr>
    </w:lvl>
    <w:lvl w:ilvl="4">
      <w:start w:val="1"/>
      <w:numFmt w:val="decimal"/>
      <w:lvlText w:val="%1.%2.%3.%4.%5"/>
      <w:lvlJc w:val="left"/>
      <w:pPr>
        <w:ind w:left="2520" w:hanging="1080"/>
      </w:pPr>
      <w:rPr>
        <w:rFonts w:hint="default"/>
        <w:color w:val="000000"/>
      </w:rPr>
    </w:lvl>
    <w:lvl w:ilvl="5">
      <w:start w:val="1"/>
      <w:numFmt w:val="decimal"/>
      <w:lvlText w:val="%1.%2.%3.%4.%5.%6"/>
      <w:lvlJc w:val="left"/>
      <w:pPr>
        <w:ind w:left="2880" w:hanging="1080"/>
      </w:pPr>
      <w:rPr>
        <w:rFonts w:hint="default"/>
        <w:color w:val="000000"/>
      </w:rPr>
    </w:lvl>
    <w:lvl w:ilvl="6">
      <w:start w:val="1"/>
      <w:numFmt w:val="decimal"/>
      <w:lvlText w:val="%1.%2.%3.%4.%5.%6.%7"/>
      <w:lvlJc w:val="left"/>
      <w:pPr>
        <w:ind w:left="3600" w:hanging="1440"/>
      </w:pPr>
      <w:rPr>
        <w:rFonts w:hint="default"/>
        <w:color w:val="000000"/>
      </w:rPr>
    </w:lvl>
    <w:lvl w:ilvl="7">
      <w:start w:val="1"/>
      <w:numFmt w:val="decimal"/>
      <w:lvlText w:val="%1.%2.%3.%4.%5.%6.%7.%8"/>
      <w:lvlJc w:val="left"/>
      <w:pPr>
        <w:ind w:left="3960" w:hanging="1440"/>
      </w:pPr>
      <w:rPr>
        <w:rFonts w:hint="default"/>
        <w:color w:val="000000"/>
      </w:rPr>
    </w:lvl>
    <w:lvl w:ilvl="8">
      <w:start w:val="1"/>
      <w:numFmt w:val="decimal"/>
      <w:lvlText w:val="%1.%2.%3.%4.%5.%6.%7.%8.%9"/>
      <w:lvlJc w:val="left"/>
      <w:pPr>
        <w:ind w:left="4680" w:hanging="1800"/>
      </w:pPr>
      <w:rPr>
        <w:rFonts w:hint="default"/>
        <w:color w:val="000000"/>
      </w:rPr>
    </w:lvl>
  </w:abstractNum>
  <w:abstractNum w:abstractNumId="16">
    <w:nsid w:val="4FAA7A85"/>
    <w:multiLevelType w:val="singleLevel"/>
    <w:tmpl w:val="15DCE06A"/>
    <w:lvl w:ilvl="0">
      <w:start w:val="2"/>
      <w:numFmt w:val="bullet"/>
      <w:lvlText w:val="-"/>
      <w:lvlJc w:val="left"/>
      <w:pPr>
        <w:tabs>
          <w:tab w:val="num" w:pos="1065"/>
        </w:tabs>
        <w:ind w:left="1065" w:hanging="360"/>
      </w:pPr>
      <w:rPr>
        <w:rFonts w:hint="default"/>
      </w:rPr>
    </w:lvl>
  </w:abstractNum>
  <w:abstractNum w:abstractNumId="17">
    <w:nsid w:val="58A44335"/>
    <w:multiLevelType w:val="hybridMultilevel"/>
    <w:tmpl w:val="EA8A3442"/>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nsid w:val="59FC636E"/>
    <w:multiLevelType w:val="hybridMultilevel"/>
    <w:tmpl w:val="438A8C5E"/>
    <w:lvl w:ilvl="0" w:tplc="891A2194">
      <w:start w:val="1"/>
      <w:numFmt w:val="decimal"/>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
    <w:nsid w:val="5BF05B7A"/>
    <w:multiLevelType w:val="hybridMultilevel"/>
    <w:tmpl w:val="0EE610A8"/>
    <w:lvl w:ilvl="0" w:tplc="41C23BCE">
      <w:start w:val="1"/>
      <w:numFmt w:val="decimal"/>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nsid w:val="5CDA7152"/>
    <w:multiLevelType w:val="hybridMultilevel"/>
    <w:tmpl w:val="8744A002"/>
    <w:lvl w:ilvl="0" w:tplc="FF529F3A">
      <w:start w:val="1"/>
      <w:numFmt w:val="decimal"/>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
    <w:nsid w:val="5FC55DE0"/>
    <w:multiLevelType w:val="hybridMultilevel"/>
    <w:tmpl w:val="2E7E25EE"/>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2">
    <w:nsid w:val="635F7A46"/>
    <w:multiLevelType w:val="multilevel"/>
    <w:tmpl w:val="AB36DED0"/>
    <w:lvl w:ilvl="0">
      <w:start w:val="1"/>
      <w:numFmt w:val="decimal"/>
      <w:lvlText w:val="%1."/>
      <w:lvlJc w:val="left"/>
      <w:pPr>
        <w:ind w:left="360" w:hanging="360"/>
      </w:pPr>
    </w:lvl>
    <w:lvl w:ilvl="1">
      <w:start w:val="1"/>
      <w:numFmt w:val="decimal"/>
      <w:lvlText w:val="3.%2"/>
      <w:lvlJc w:val="left"/>
      <w:pPr>
        <w:ind w:left="792" w:hanging="432"/>
      </w:pPr>
      <w:rPr>
        <w:rFonts w:cs="Times New Roman" w:hint="default"/>
        <w:b w:val="0"/>
        <w:i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
    <w:nsid w:val="6C984C44"/>
    <w:multiLevelType w:val="hybridMultilevel"/>
    <w:tmpl w:val="D1E01008"/>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4">
    <w:nsid w:val="70082DE6"/>
    <w:multiLevelType w:val="multilevel"/>
    <w:tmpl w:val="35B23858"/>
    <w:lvl w:ilvl="0">
      <w:start w:val="1"/>
      <w:numFmt w:val="decimal"/>
      <w:lvlText w:val="%1."/>
      <w:lvlJc w:val="left"/>
      <w:pPr>
        <w:ind w:left="720" w:hanging="360"/>
      </w:pPr>
      <w:rPr>
        <w:rFonts w:hint="default"/>
        <w:b w:val="0"/>
      </w:rPr>
    </w:lvl>
    <w:lvl w:ilvl="1">
      <w:start w:val="1"/>
      <w:numFmt w:val="decimal"/>
      <w:isLgl/>
      <w:lvlText w:val="%1.%2"/>
      <w:lvlJc w:val="left"/>
      <w:pPr>
        <w:ind w:left="1080" w:hanging="360"/>
      </w:pPr>
      <w:rPr>
        <w:rFonts w:hint="default"/>
        <w:b w:val="0"/>
        <w:u w:val="none"/>
      </w:rPr>
    </w:lvl>
    <w:lvl w:ilvl="2">
      <w:start w:val="1"/>
      <w:numFmt w:val="decimal"/>
      <w:isLgl/>
      <w:lvlText w:val="%1.%2.%3"/>
      <w:lvlJc w:val="left"/>
      <w:pPr>
        <w:ind w:left="1800" w:hanging="720"/>
      </w:pPr>
      <w:rPr>
        <w:rFonts w:hint="default"/>
        <w:b w:val="0"/>
        <w:u w:val="none"/>
      </w:rPr>
    </w:lvl>
    <w:lvl w:ilvl="3">
      <w:start w:val="1"/>
      <w:numFmt w:val="decimal"/>
      <w:isLgl/>
      <w:lvlText w:val="%1.%2.%3.%4"/>
      <w:lvlJc w:val="left"/>
      <w:pPr>
        <w:ind w:left="2160" w:hanging="720"/>
      </w:pPr>
      <w:rPr>
        <w:rFonts w:hint="default"/>
        <w:b w:val="0"/>
        <w:u w:val="none"/>
      </w:rPr>
    </w:lvl>
    <w:lvl w:ilvl="4">
      <w:start w:val="1"/>
      <w:numFmt w:val="decimal"/>
      <w:isLgl/>
      <w:lvlText w:val="%1.%2.%3.%4.%5"/>
      <w:lvlJc w:val="left"/>
      <w:pPr>
        <w:ind w:left="2520" w:hanging="720"/>
      </w:pPr>
      <w:rPr>
        <w:rFonts w:hint="default"/>
        <w:b w:val="0"/>
        <w:u w:val="none"/>
      </w:rPr>
    </w:lvl>
    <w:lvl w:ilvl="5">
      <w:start w:val="1"/>
      <w:numFmt w:val="decimal"/>
      <w:isLgl/>
      <w:lvlText w:val="%1.%2.%3.%4.%5.%6"/>
      <w:lvlJc w:val="left"/>
      <w:pPr>
        <w:ind w:left="3240" w:hanging="1080"/>
      </w:pPr>
      <w:rPr>
        <w:rFonts w:hint="default"/>
        <w:b w:val="0"/>
        <w:u w:val="none"/>
      </w:rPr>
    </w:lvl>
    <w:lvl w:ilvl="6">
      <w:start w:val="1"/>
      <w:numFmt w:val="decimal"/>
      <w:isLgl/>
      <w:lvlText w:val="%1.%2.%3.%4.%5.%6.%7"/>
      <w:lvlJc w:val="left"/>
      <w:pPr>
        <w:ind w:left="3600" w:hanging="1080"/>
      </w:pPr>
      <w:rPr>
        <w:rFonts w:hint="default"/>
        <w:b w:val="0"/>
        <w:u w:val="none"/>
      </w:rPr>
    </w:lvl>
    <w:lvl w:ilvl="7">
      <w:start w:val="1"/>
      <w:numFmt w:val="decimal"/>
      <w:isLgl/>
      <w:lvlText w:val="%1.%2.%3.%4.%5.%6.%7.%8"/>
      <w:lvlJc w:val="left"/>
      <w:pPr>
        <w:ind w:left="4320" w:hanging="1440"/>
      </w:pPr>
      <w:rPr>
        <w:rFonts w:hint="default"/>
        <w:b w:val="0"/>
        <w:u w:val="none"/>
      </w:rPr>
    </w:lvl>
    <w:lvl w:ilvl="8">
      <w:start w:val="1"/>
      <w:numFmt w:val="decimal"/>
      <w:isLgl/>
      <w:lvlText w:val="%1.%2.%3.%4.%5.%6.%7.%8.%9"/>
      <w:lvlJc w:val="left"/>
      <w:pPr>
        <w:ind w:left="4680" w:hanging="1440"/>
      </w:pPr>
      <w:rPr>
        <w:rFonts w:hint="default"/>
        <w:b w:val="0"/>
        <w:u w:val="none"/>
      </w:rPr>
    </w:lvl>
  </w:abstractNum>
  <w:abstractNum w:abstractNumId="25">
    <w:nsid w:val="71FC16DE"/>
    <w:multiLevelType w:val="hybridMultilevel"/>
    <w:tmpl w:val="9FF89A5A"/>
    <w:lvl w:ilvl="0" w:tplc="82044E7E">
      <w:numFmt w:val="bullet"/>
      <w:lvlText w:val="-"/>
      <w:lvlJc w:val="left"/>
      <w:pPr>
        <w:ind w:left="720" w:hanging="360"/>
      </w:pPr>
      <w:rPr>
        <w:rFonts w:ascii="Arial" w:eastAsia="Times New Roman"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6">
    <w:nsid w:val="73E84F67"/>
    <w:multiLevelType w:val="multilevel"/>
    <w:tmpl w:val="CC542F00"/>
    <w:lvl w:ilvl="0">
      <w:start w:val="1"/>
      <w:numFmt w:val="decimal"/>
      <w:lvlText w:val="%1."/>
      <w:lvlJc w:val="left"/>
      <w:pPr>
        <w:tabs>
          <w:tab w:val="num" w:pos="360"/>
        </w:tabs>
        <w:ind w:left="360" w:hanging="360"/>
      </w:pPr>
      <w:rPr>
        <w:rFonts w:hint="default"/>
        <w:b w:val="0"/>
        <w:i w:val="0"/>
      </w:rPr>
    </w:lvl>
    <w:lvl w:ilvl="1">
      <w:start w:val="1"/>
      <w:numFmt w:val="decimal"/>
      <w:lvlText w:val="%1.%2."/>
      <w:lvlJc w:val="left"/>
      <w:pPr>
        <w:tabs>
          <w:tab w:val="num" w:pos="360"/>
        </w:tabs>
        <w:ind w:left="360" w:hanging="360"/>
      </w:pPr>
      <w:rPr>
        <w:rFonts w:hint="default"/>
        <w:b/>
        <w:i w:val="0"/>
      </w:rPr>
    </w:lvl>
    <w:lvl w:ilvl="2">
      <w:start w:val="1"/>
      <w:numFmt w:val="decimal"/>
      <w:lvlText w:val="%1.%2.%3."/>
      <w:lvlJc w:val="left"/>
      <w:pPr>
        <w:tabs>
          <w:tab w:val="num" w:pos="720"/>
        </w:tabs>
        <w:ind w:left="720" w:hanging="720"/>
      </w:pPr>
      <w:rPr>
        <w:rFonts w:hint="default"/>
        <w:i w:val="0"/>
      </w:rPr>
    </w:lvl>
    <w:lvl w:ilvl="3">
      <w:start w:val="1"/>
      <w:numFmt w:val="decimal"/>
      <w:lvlText w:val="%1.%2.%3.%4."/>
      <w:lvlJc w:val="left"/>
      <w:pPr>
        <w:tabs>
          <w:tab w:val="num" w:pos="720"/>
        </w:tabs>
        <w:ind w:left="720" w:hanging="720"/>
      </w:pPr>
      <w:rPr>
        <w:rFonts w:hint="default"/>
        <w:i w:val="0"/>
      </w:rPr>
    </w:lvl>
    <w:lvl w:ilvl="4">
      <w:start w:val="1"/>
      <w:numFmt w:val="decimal"/>
      <w:lvlText w:val="%1.%2.%3.%4.%5."/>
      <w:lvlJc w:val="left"/>
      <w:pPr>
        <w:tabs>
          <w:tab w:val="num" w:pos="1080"/>
        </w:tabs>
        <w:ind w:left="1080" w:hanging="1080"/>
      </w:pPr>
      <w:rPr>
        <w:rFonts w:hint="default"/>
        <w:i w:val="0"/>
      </w:rPr>
    </w:lvl>
    <w:lvl w:ilvl="5">
      <w:start w:val="1"/>
      <w:numFmt w:val="decimal"/>
      <w:lvlText w:val="%1.%2.%3.%4.%5.%6."/>
      <w:lvlJc w:val="left"/>
      <w:pPr>
        <w:tabs>
          <w:tab w:val="num" w:pos="1080"/>
        </w:tabs>
        <w:ind w:left="1080" w:hanging="1080"/>
      </w:pPr>
      <w:rPr>
        <w:rFonts w:hint="default"/>
        <w:i w:val="0"/>
      </w:rPr>
    </w:lvl>
    <w:lvl w:ilvl="6">
      <w:start w:val="1"/>
      <w:numFmt w:val="decimal"/>
      <w:lvlText w:val="%1.%2.%3.%4.%5.%6.%7."/>
      <w:lvlJc w:val="left"/>
      <w:pPr>
        <w:tabs>
          <w:tab w:val="num" w:pos="1080"/>
        </w:tabs>
        <w:ind w:left="1080" w:hanging="1080"/>
      </w:pPr>
      <w:rPr>
        <w:rFonts w:hint="default"/>
        <w:i w:val="0"/>
      </w:rPr>
    </w:lvl>
    <w:lvl w:ilvl="7">
      <w:start w:val="1"/>
      <w:numFmt w:val="decimal"/>
      <w:lvlText w:val="%1.%2.%3.%4.%5.%6.%7.%8."/>
      <w:lvlJc w:val="left"/>
      <w:pPr>
        <w:tabs>
          <w:tab w:val="num" w:pos="1440"/>
        </w:tabs>
        <w:ind w:left="1440" w:hanging="1440"/>
      </w:pPr>
      <w:rPr>
        <w:rFonts w:hint="default"/>
        <w:i w:val="0"/>
      </w:rPr>
    </w:lvl>
    <w:lvl w:ilvl="8">
      <w:start w:val="1"/>
      <w:numFmt w:val="decimal"/>
      <w:lvlText w:val="%1.%2.%3.%4.%5.%6.%7.%8.%9."/>
      <w:lvlJc w:val="left"/>
      <w:pPr>
        <w:tabs>
          <w:tab w:val="num" w:pos="1440"/>
        </w:tabs>
        <w:ind w:left="1440" w:hanging="1440"/>
      </w:pPr>
      <w:rPr>
        <w:rFonts w:hint="default"/>
        <w:i w:val="0"/>
      </w:rPr>
    </w:lvl>
  </w:abstractNum>
  <w:abstractNum w:abstractNumId="27">
    <w:nsid w:val="787208F6"/>
    <w:multiLevelType w:val="hybridMultilevel"/>
    <w:tmpl w:val="D19026DE"/>
    <w:lvl w:ilvl="0" w:tplc="504619AE">
      <w:numFmt w:val="bullet"/>
      <w:lvlText w:val="-"/>
      <w:lvlJc w:val="left"/>
      <w:pPr>
        <w:ind w:left="720" w:hanging="360"/>
      </w:pPr>
      <w:rPr>
        <w:rFonts w:ascii="Times New Roman" w:eastAsia="Calibri" w:hAnsi="Times New Roman" w:cs="Times New Roman"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hint="default"/>
      </w:rPr>
    </w:lvl>
  </w:abstractNum>
  <w:num w:numId="1">
    <w:abstractNumId w:val="11"/>
  </w:num>
  <w:num w:numId="2">
    <w:abstractNumId w:val="16"/>
  </w:num>
  <w:num w:numId="3">
    <w:abstractNumId w:val="12"/>
  </w:num>
  <w:num w:numId="4">
    <w:abstractNumId w:val="23"/>
  </w:num>
  <w:num w:numId="5">
    <w:abstractNumId w:val="24"/>
  </w:num>
  <w:num w:numId="6">
    <w:abstractNumId w:val="18"/>
  </w:num>
  <w:num w:numId="7">
    <w:abstractNumId w:val="5"/>
  </w:num>
  <w:num w:numId="8">
    <w:abstractNumId w:val="7"/>
  </w:num>
  <w:num w:numId="9">
    <w:abstractNumId w:val="3"/>
  </w:num>
  <w:num w:numId="10">
    <w:abstractNumId w:val="20"/>
  </w:num>
  <w:num w:numId="11">
    <w:abstractNumId w:val="0"/>
  </w:num>
  <w:num w:numId="12">
    <w:abstractNumId w:val="19"/>
  </w:num>
  <w:num w:numId="13">
    <w:abstractNumId w:val="17"/>
  </w:num>
  <w:num w:numId="14">
    <w:abstractNumId w:val="10"/>
  </w:num>
  <w:num w:numId="15">
    <w:abstractNumId w:val="1"/>
  </w:num>
  <w:num w:numId="16">
    <w:abstractNumId w:val="15"/>
  </w:num>
  <w:num w:numId="17">
    <w:abstractNumId w:val="14"/>
  </w:num>
  <w:num w:numId="18">
    <w:abstractNumId w:val="21"/>
  </w:num>
  <w:num w:numId="19">
    <w:abstractNumId w:val="27"/>
  </w:num>
  <w:num w:numId="20">
    <w:abstractNumId w:val="4"/>
  </w:num>
  <w:num w:numId="21">
    <w:abstractNumId w:val="9"/>
  </w:num>
  <w:num w:numId="22">
    <w:abstractNumId w:val="22"/>
  </w:num>
  <w:num w:numId="23">
    <w:abstractNumId w:val="25"/>
  </w:num>
  <w:num w:numId="24">
    <w:abstractNumId w:val="2"/>
  </w:num>
  <w:num w:numId="25">
    <w:abstractNumId w:val="13"/>
  </w:num>
  <w:num w:numId="26">
    <w:abstractNumId w:val="26"/>
  </w:num>
  <w:num w:numId="27">
    <w:abstractNumId w:val="8"/>
  </w:num>
  <w:num w:numId="28">
    <w:abstractNumId w:val="6"/>
  </w:num>
  <w:numIdMacAtCleanup w:val="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6"/>
  <w:doNotDisplayPageBoundaries/>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77B60"/>
    <w:rsid w:val="00010EA8"/>
    <w:rsid w:val="00011ACE"/>
    <w:rsid w:val="000123E3"/>
    <w:rsid w:val="0001581F"/>
    <w:rsid w:val="00023AD6"/>
    <w:rsid w:val="000253C2"/>
    <w:rsid w:val="00027279"/>
    <w:rsid w:val="0003527C"/>
    <w:rsid w:val="00040940"/>
    <w:rsid w:val="000501C8"/>
    <w:rsid w:val="0006030A"/>
    <w:rsid w:val="00060FEB"/>
    <w:rsid w:val="0006626B"/>
    <w:rsid w:val="000663CC"/>
    <w:rsid w:val="00067092"/>
    <w:rsid w:val="0007311C"/>
    <w:rsid w:val="00075AB3"/>
    <w:rsid w:val="000819FF"/>
    <w:rsid w:val="000871CA"/>
    <w:rsid w:val="000A3733"/>
    <w:rsid w:val="000A6937"/>
    <w:rsid w:val="000A7692"/>
    <w:rsid w:val="000B2F33"/>
    <w:rsid w:val="000C5FBF"/>
    <w:rsid w:val="000F2028"/>
    <w:rsid w:val="00100A57"/>
    <w:rsid w:val="00104E81"/>
    <w:rsid w:val="00105ADC"/>
    <w:rsid w:val="00106820"/>
    <w:rsid w:val="00125067"/>
    <w:rsid w:val="00133C24"/>
    <w:rsid w:val="00133D73"/>
    <w:rsid w:val="00135DC1"/>
    <w:rsid w:val="00136436"/>
    <w:rsid w:val="0014136E"/>
    <w:rsid w:val="00146DEB"/>
    <w:rsid w:val="001476EE"/>
    <w:rsid w:val="001609F0"/>
    <w:rsid w:val="00190237"/>
    <w:rsid w:val="00191786"/>
    <w:rsid w:val="00196CF0"/>
    <w:rsid w:val="001A6254"/>
    <w:rsid w:val="001A68E6"/>
    <w:rsid w:val="001B1B7E"/>
    <w:rsid w:val="001C5B46"/>
    <w:rsid w:val="001E65FA"/>
    <w:rsid w:val="001F3588"/>
    <w:rsid w:val="001F3F97"/>
    <w:rsid w:val="001F4699"/>
    <w:rsid w:val="001F7E03"/>
    <w:rsid w:val="0020442C"/>
    <w:rsid w:val="0021187B"/>
    <w:rsid w:val="00212AAC"/>
    <w:rsid w:val="00213C7F"/>
    <w:rsid w:val="00217FA9"/>
    <w:rsid w:val="00220AC5"/>
    <w:rsid w:val="00222E5C"/>
    <w:rsid w:val="002238CA"/>
    <w:rsid w:val="00223C79"/>
    <w:rsid w:val="002253B6"/>
    <w:rsid w:val="00230045"/>
    <w:rsid w:val="00231976"/>
    <w:rsid w:val="00251DD7"/>
    <w:rsid w:val="0025218A"/>
    <w:rsid w:val="0025378E"/>
    <w:rsid w:val="0025524D"/>
    <w:rsid w:val="0025590A"/>
    <w:rsid w:val="0026159B"/>
    <w:rsid w:val="002648A7"/>
    <w:rsid w:val="00272034"/>
    <w:rsid w:val="00293ACD"/>
    <w:rsid w:val="002961FA"/>
    <w:rsid w:val="00297231"/>
    <w:rsid w:val="002A03CA"/>
    <w:rsid w:val="002A2C61"/>
    <w:rsid w:val="002B1F9E"/>
    <w:rsid w:val="002B6B06"/>
    <w:rsid w:val="002C352F"/>
    <w:rsid w:val="002C6EA2"/>
    <w:rsid w:val="002D3FAB"/>
    <w:rsid w:val="002D58B9"/>
    <w:rsid w:val="002E37D3"/>
    <w:rsid w:val="002E407D"/>
    <w:rsid w:val="002E4DE7"/>
    <w:rsid w:val="002F6F0C"/>
    <w:rsid w:val="002F7712"/>
    <w:rsid w:val="00310E57"/>
    <w:rsid w:val="003208FF"/>
    <w:rsid w:val="00321AB8"/>
    <w:rsid w:val="00322186"/>
    <w:rsid w:val="003259F3"/>
    <w:rsid w:val="00360025"/>
    <w:rsid w:val="003613DB"/>
    <w:rsid w:val="0036269A"/>
    <w:rsid w:val="00367B06"/>
    <w:rsid w:val="00370A81"/>
    <w:rsid w:val="00377706"/>
    <w:rsid w:val="00380D74"/>
    <w:rsid w:val="00382866"/>
    <w:rsid w:val="00385516"/>
    <w:rsid w:val="00385591"/>
    <w:rsid w:val="003941CD"/>
    <w:rsid w:val="003A1F7F"/>
    <w:rsid w:val="003A7189"/>
    <w:rsid w:val="003B0A3B"/>
    <w:rsid w:val="003B7011"/>
    <w:rsid w:val="003C77B6"/>
    <w:rsid w:val="003D0E38"/>
    <w:rsid w:val="003D6FEB"/>
    <w:rsid w:val="003E6312"/>
    <w:rsid w:val="003F3C78"/>
    <w:rsid w:val="003F405A"/>
    <w:rsid w:val="004005C4"/>
    <w:rsid w:val="004229D8"/>
    <w:rsid w:val="0042617E"/>
    <w:rsid w:val="004265EC"/>
    <w:rsid w:val="00427A6F"/>
    <w:rsid w:val="00434B82"/>
    <w:rsid w:val="00434D4B"/>
    <w:rsid w:val="00435152"/>
    <w:rsid w:val="004359BE"/>
    <w:rsid w:val="0044063A"/>
    <w:rsid w:val="004440A2"/>
    <w:rsid w:val="00446AFF"/>
    <w:rsid w:val="00450737"/>
    <w:rsid w:val="0045628B"/>
    <w:rsid w:val="00466493"/>
    <w:rsid w:val="004668D9"/>
    <w:rsid w:val="00473E64"/>
    <w:rsid w:val="00483304"/>
    <w:rsid w:val="00483C48"/>
    <w:rsid w:val="00484CFB"/>
    <w:rsid w:val="004901FB"/>
    <w:rsid w:val="0049168B"/>
    <w:rsid w:val="00494786"/>
    <w:rsid w:val="004976CE"/>
    <w:rsid w:val="004A2DA4"/>
    <w:rsid w:val="004A2EA8"/>
    <w:rsid w:val="004B7EF1"/>
    <w:rsid w:val="004C53FD"/>
    <w:rsid w:val="004D2711"/>
    <w:rsid w:val="004D61E1"/>
    <w:rsid w:val="004E23D8"/>
    <w:rsid w:val="004E51E2"/>
    <w:rsid w:val="004F2675"/>
    <w:rsid w:val="005071CF"/>
    <w:rsid w:val="0051589E"/>
    <w:rsid w:val="005172BD"/>
    <w:rsid w:val="00517A83"/>
    <w:rsid w:val="00517F77"/>
    <w:rsid w:val="00530891"/>
    <w:rsid w:val="005331BD"/>
    <w:rsid w:val="005412C6"/>
    <w:rsid w:val="00551571"/>
    <w:rsid w:val="00553FD2"/>
    <w:rsid w:val="005608A7"/>
    <w:rsid w:val="00560CC1"/>
    <w:rsid w:val="00583990"/>
    <w:rsid w:val="0058786A"/>
    <w:rsid w:val="00592E4E"/>
    <w:rsid w:val="005A17D4"/>
    <w:rsid w:val="005A1C9A"/>
    <w:rsid w:val="005A357C"/>
    <w:rsid w:val="005A7C70"/>
    <w:rsid w:val="005B03D2"/>
    <w:rsid w:val="005B0F0D"/>
    <w:rsid w:val="005B0FF9"/>
    <w:rsid w:val="005B7761"/>
    <w:rsid w:val="005C102C"/>
    <w:rsid w:val="005C2253"/>
    <w:rsid w:val="005C5384"/>
    <w:rsid w:val="005C71B5"/>
    <w:rsid w:val="005D0FC6"/>
    <w:rsid w:val="005D3703"/>
    <w:rsid w:val="005F0C84"/>
    <w:rsid w:val="005F0F4F"/>
    <w:rsid w:val="005F3926"/>
    <w:rsid w:val="006045E7"/>
    <w:rsid w:val="006054F9"/>
    <w:rsid w:val="00605874"/>
    <w:rsid w:val="00620605"/>
    <w:rsid w:val="006209DD"/>
    <w:rsid w:val="006266A5"/>
    <w:rsid w:val="0062684F"/>
    <w:rsid w:val="00633373"/>
    <w:rsid w:val="00636BA2"/>
    <w:rsid w:val="00641E2D"/>
    <w:rsid w:val="006470FA"/>
    <w:rsid w:val="00647936"/>
    <w:rsid w:val="006515B1"/>
    <w:rsid w:val="00663795"/>
    <w:rsid w:val="00672788"/>
    <w:rsid w:val="00677B60"/>
    <w:rsid w:val="0068058A"/>
    <w:rsid w:val="0068262C"/>
    <w:rsid w:val="00685086"/>
    <w:rsid w:val="00691047"/>
    <w:rsid w:val="0069122F"/>
    <w:rsid w:val="00693989"/>
    <w:rsid w:val="00697E30"/>
    <w:rsid w:val="006A4C93"/>
    <w:rsid w:val="006B0247"/>
    <w:rsid w:val="006B61E3"/>
    <w:rsid w:val="006B6B89"/>
    <w:rsid w:val="006B6BF0"/>
    <w:rsid w:val="006D1D24"/>
    <w:rsid w:val="006D1FB7"/>
    <w:rsid w:val="006D5734"/>
    <w:rsid w:val="006D6F44"/>
    <w:rsid w:val="006D7DF0"/>
    <w:rsid w:val="00703BC9"/>
    <w:rsid w:val="00705839"/>
    <w:rsid w:val="00705A5E"/>
    <w:rsid w:val="00706E74"/>
    <w:rsid w:val="0071377B"/>
    <w:rsid w:val="00717D52"/>
    <w:rsid w:val="00723650"/>
    <w:rsid w:val="0074658C"/>
    <w:rsid w:val="0075703D"/>
    <w:rsid w:val="00770108"/>
    <w:rsid w:val="00771751"/>
    <w:rsid w:val="007A01B5"/>
    <w:rsid w:val="007A49C8"/>
    <w:rsid w:val="007A5FA1"/>
    <w:rsid w:val="007C6AE2"/>
    <w:rsid w:val="007D1CFC"/>
    <w:rsid w:val="007D1ED4"/>
    <w:rsid w:val="007D2335"/>
    <w:rsid w:val="007E442C"/>
    <w:rsid w:val="007F23D9"/>
    <w:rsid w:val="007F35D2"/>
    <w:rsid w:val="007F5523"/>
    <w:rsid w:val="00813B01"/>
    <w:rsid w:val="00841E10"/>
    <w:rsid w:val="00844363"/>
    <w:rsid w:val="00851B26"/>
    <w:rsid w:val="00861018"/>
    <w:rsid w:val="00873BAA"/>
    <w:rsid w:val="008873CA"/>
    <w:rsid w:val="00893015"/>
    <w:rsid w:val="0089475B"/>
    <w:rsid w:val="008B33A1"/>
    <w:rsid w:val="008B4EF8"/>
    <w:rsid w:val="008C1245"/>
    <w:rsid w:val="008D022A"/>
    <w:rsid w:val="008E6674"/>
    <w:rsid w:val="00902E2F"/>
    <w:rsid w:val="009036CF"/>
    <w:rsid w:val="009053BB"/>
    <w:rsid w:val="0090647F"/>
    <w:rsid w:val="0091148A"/>
    <w:rsid w:val="00911755"/>
    <w:rsid w:val="00912FBF"/>
    <w:rsid w:val="00913F55"/>
    <w:rsid w:val="00922177"/>
    <w:rsid w:val="00922544"/>
    <w:rsid w:val="00926548"/>
    <w:rsid w:val="00933A48"/>
    <w:rsid w:val="00941FBD"/>
    <w:rsid w:val="009464A8"/>
    <w:rsid w:val="00951B3F"/>
    <w:rsid w:val="00953D0D"/>
    <w:rsid w:val="0095644F"/>
    <w:rsid w:val="0099264E"/>
    <w:rsid w:val="009934C3"/>
    <w:rsid w:val="00993DA6"/>
    <w:rsid w:val="009A15A4"/>
    <w:rsid w:val="009A2AAE"/>
    <w:rsid w:val="009B1252"/>
    <w:rsid w:val="009B77CA"/>
    <w:rsid w:val="009C2274"/>
    <w:rsid w:val="009C617C"/>
    <w:rsid w:val="009C7793"/>
    <w:rsid w:val="009D1C07"/>
    <w:rsid w:val="009E3596"/>
    <w:rsid w:val="009F29E0"/>
    <w:rsid w:val="009F5AEE"/>
    <w:rsid w:val="00A0494C"/>
    <w:rsid w:val="00A05542"/>
    <w:rsid w:val="00A10E7A"/>
    <w:rsid w:val="00A117E7"/>
    <w:rsid w:val="00A16AF6"/>
    <w:rsid w:val="00A24676"/>
    <w:rsid w:val="00A33C37"/>
    <w:rsid w:val="00A36736"/>
    <w:rsid w:val="00A428C0"/>
    <w:rsid w:val="00A5184A"/>
    <w:rsid w:val="00A51C3A"/>
    <w:rsid w:val="00A72676"/>
    <w:rsid w:val="00A75050"/>
    <w:rsid w:val="00A75429"/>
    <w:rsid w:val="00A775C9"/>
    <w:rsid w:val="00A872AD"/>
    <w:rsid w:val="00AA0793"/>
    <w:rsid w:val="00AA5537"/>
    <w:rsid w:val="00AA644E"/>
    <w:rsid w:val="00AB2C4C"/>
    <w:rsid w:val="00AC075F"/>
    <w:rsid w:val="00AD3745"/>
    <w:rsid w:val="00AD3C5B"/>
    <w:rsid w:val="00AD45F6"/>
    <w:rsid w:val="00AE19F1"/>
    <w:rsid w:val="00AE7168"/>
    <w:rsid w:val="00AF088E"/>
    <w:rsid w:val="00B00284"/>
    <w:rsid w:val="00B05F94"/>
    <w:rsid w:val="00B119C4"/>
    <w:rsid w:val="00B12B8E"/>
    <w:rsid w:val="00B138AB"/>
    <w:rsid w:val="00B22538"/>
    <w:rsid w:val="00B27366"/>
    <w:rsid w:val="00B27DF8"/>
    <w:rsid w:val="00B330AE"/>
    <w:rsid w:val="00B40D7B"/>
    <w:rsid w:val="00B428D4"/>
    <w:rsid w:val="00B432A3"/>
    <w:rsid w:val="00B51D4A"/>
    <w:rsid w:val="00B61394"/>
    <w:rsid w:val="00B63A95"/>
    <w:rsid w:val="00B701D4"/>
    <w:rsid w:val="00B74B23"/>
    <w:rsid w:val="00B76395"/>
    <w:rsid w:val="00B83DE0"/>
    <w:rsid w:val="00B859A8"/>
    <w:rsid w:val="00B86412"/>
    <w:rsid w:val="00BA7BAE"/>
    <w:rsid w:val="00BB55CA"/>
    <w:rsid w:val="00BD6924"/>
    <w:rsid w:val="00BE0732"/>
    <w:rsid w:val="00BE39CE"/>
    <w:rsid w:val="00C0171C"/>
    <w:rsid w:val="00C06B8D"/>
    <w:rsid w:val="00C26E05"/>
    <w:rsid w:val="00C511A9"/>
    <w:rsid w:val="00C56A17"/>
    <w:rsid w:val="00C82007"/>
    <w:rsid w:val="00C9382F"/>
    <w:rsid w:val="00CB0D8D"/>
    <w:rsid w:val="00CB5060"/>
    <w:rsid w:val="00CC0CA7"/>
    <w:rsid w:val="00CC1B77"/>
    <w:rsid w:val="00CE7511"/>
    <w:rsid w:val="00CF43F9"/>
    <w:rsid w:val="00CF6DFB"/>
    <w:rsid w:val="00D00882"/>
    <w:rsid w:val="00D0234E"/>
    <w:rsid w:val="00D05D5A"/>
    <w:rsid w:val="00D073D8"/>
    <w:rsid w:val="00D10A5D"/>
    <w:rsid w:val="00D15C23"/>
    <w:rsid w:val="00D25880"/>
    <w:rsid w:val="00D25CC4"/>
    <w:rsid w:val="00D3040E"/>
    <w:rsid w:val="00D335EC"/>
    <w:rsid w:val="00D62E2E"/>
    <w:rsid w:val="00D67BB1"/>
    <w:rsid w:val="00D74940"/>
    <w:rsid w:val="00D86FAF"/>
    <w:rsid w:val="00D874FF"/>
    <w:rsid w:val="00D932DD"/>
    <w:rsid w:val="00D95A0B"/>
    <w:rsid w:val="00DB12AC"/>
    <w:rsid w:val="00DB1C92"/>
    <w:rsid w:val="00DB6B2E"/>
    <w:rsid w:val="00DC137E"/>
    <w:rsid w:val="00DC4011"/>
    <w:rsid w:val="00DC7F14"/>
    <w:rsid w:val="00DD2EDB"/>
    <w:rsid w:val="00DD4932"/>
    <w:rsid w:val="00DD62A6"/>
    <w:rsid w:val="00DD7633"/>
    <w:rsid w:val="00DE2B0A"/>
    <w:rsid w:val="00E001F5"/>
    <w:rsid w:val="00E215F4"/>
    <w:rsid w:val="00E23F7F"/>
    <w:rsid w:val="00E52674"/>
    <w:rsid w:val="00E54305"/>
    <w:rsid w:val="00E54EC1"/>
    <w:rsid w:val="00E60626"/>
    <w:rsid w:val="00E6077C"/>
    <w:rsid w:val="00E60EFF"/>
    <w:rsid w:val="00E6354E"/>
    <w:rsid w:val="00E6795B"/>
    <w:rsid w:val="00E727C2"/>
    <w:rsid w:val="00E83426"/>
    <w:rsid w:val="00E901AD"/>
    <w:rsid w:val="00EA39E9"/>
    <w:rsid w:val="00EA4EA0"/>
    <w:rsid w:val="00EB1C8E"/>
    <w:rsid w:val="00EB1E16"/>
    <w:rsid w:val="00EB5414"/>
    <w:rsid w:val="00EC4E2A"/>
    <w:rsid w:val="00ED0BCE"/>
    <w:rsid w:val="00ED77DE"/>
    <w:rsid w:val="00EE3D9F"/>
    <w:rsid w:val="00EF1DEF"/>
    <w:rsid w:val="00F05170"/>
    <w:rsid w:val="00F11747"/>
    <w:rsid w:val="00F23F02"/>
    <w:rsid w:val="00F263BC"/>
    <w:rsid w:val="00F333D5"/>
    <w:rsid w:val="00F3497B"/>
    <w:rsid w:val="00F43EC3"/>
    <w:rsid w:val="00F50879"/>
    <w:rsid w:val="00F50D72"/>
    <w:rsid w:val="00F51408"/>
    <w:rsid w:val="00F61A8A"/>
    <w:rsid w:val="00F65374"/>
    <w:rsid w:val="00F731D5"/>
    <w:rsid w:val="00F80879"/>
    <w:rsid w:val="00F82098"/>
    <w:rsid w:val="00F82641"/>
    <w:rsid w:val="00F85314"/>
    <w:rsid w:val="00F93C13"/>
    <w:rsid w:val="00FA294E"/>
    <w:rsid w:val="00FA4FCE"/>
    <w:rsid w:val="00FB5279"/>
    <w:rsid w:val="00FB6F8E"/>
    <w:rsid w:val="00FC1DD6"/>
    <w:rsid w:val="00FC649D"/>
    <w:rsid w:val="00FD73FC"/>
    <w:rsid w:val="00FF0C1D"/>
  </w:rsids>
  <m:mathPr>
    <m:mathFont m:val="Cambria Math"/>
    <m:brkBin m:val="before"/>
    <m:brkBinSub m:val="--"/>
    <m:smallFrac/>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sk-SK" w:eastAsia="sk-SK"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header" w:uiPriority="99"/>
    <w:lsdException w:name="footer" w:uiPriority="99"/>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Balloon Text" w:uiPriority="99"/>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25590A"/>
  </w:style>
  <w:style w:type="paragraph" w:styleId="Nadpis1">
    <w:name w:val="heading 1"/>
    <w:basedOn w:val="Normlny"/>
    <w:next w:val="Normlny"/>
    <w:qFormat/>
    <w:rsid w:val="0025590A"/>
    <w:pPr>
      <w:keepNext/>
      <w:jc w:val="center"/>
      <w:outlineLvl w:val="0"/>
    </w:pPr>
    <w:rPr>
      <w:b/>
    </w:rPr>
  </w:style>
  <w:style w:type="paragraph" w:styleId="Nadpis2">
    <w:name w:val="heading 2"/>
    <w:basedOn w:val="Normlny"/>
    <w:next w:val="Normlny"/>
    <w:link w:val="Nadpis2Char"/>
    <w:semiHidden/>
    <w:unhideWhenUsed/>
    <w:qFormat/>
    <w:rsid w:val="00DB12AC"/>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Nadpis7">
    <w:name w:val="heading 7"/>
    <w:basedOn w:val="Normlny"/>
    <w:next w:val="Normlny"/>
    <w:link w:val="Nadpis7Char"/>
    <w:semiHidden/>
    <w:unhideWhenUsed/>
    <w:qFormat/>
    <w:rsid w:val="00DB12AC"/>
    <w:pPr>
      <w:keepNext/>
      <w:keepLines/>
      <w:spacing w:before="200"/>
      <w:outlineLvl w:val="6"/>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Zkladntext">
    <w:name w:val="Body Text"/>
    <w:basedOn w:val="Normlny"/>
    <w:rsid w:val="0025590A"/>
    <w:pPr>
      <w:jc w:val="center"/>
    </w:pPr>
    <w:rPr>
      <w:b/>
      <w:sz w:val="28"/>
    </w:rPr>
  </w:style>
  <w:style w:type="paragraph" w:styleId="Odsekzoznamu">
    <w:name w:val="List Paragraph"/>
    <w:aliases w:val="body,Odsek zoznamu2"/>
    <w:basedOn w:val="Normlny"/>
    <w:link w:val="OdsekzoznamuChar"/>
    <w:uiPriority w:val="34"/>
    <w:qFormat/>
    <w:rsid w:val="003F405A"/>
    <w:pPr>
      <w:ind w:left="720"/>
      <w:contextualSpacing/>
    </w:pPr>
    <w:rPr>
      <w:sz w:val="24"/>
      <w:szCs w:val="24"/>
      <w:lang w:eastAsia="cs-CZ"/>
    </w:rPr>
  </w:style>
  <w:style w:type="table" w:styleId="Mriekatabuky">
    <w:name w:val="Table Grid"/>
    <w:basedOn w:val="Normlnatabuka"/>
    <w:rsid w:val="00DD62A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OdsekzoznamuChar">
    <w:name w:val="Odsek zoznamu Char"/>
    <w:aliases w:val="body Char,Odsek zoznamu2 Char"/>
    <w:link w:val="Odsekzoznamu"/>
    <w:uiPriority w:val="34"/>
    <w:locked/>
    <w:rsid w:val="00592E4E"/>
    <w:rPr>
      <w:sz w:val="24"/>
      <w:szCs w:val="24"/>
      <w:lang w:eastAsia="cs-CZ"/>
    </w:rPr>
  </w:style>
  <w:style w:type="paragraph" w:styleId="Textbubliny">
    <w:name w:val="Balloon Text"/>
    <w:basedOn w:val="Normlny"/>
    <w:link w:val="TextbublinyChar"/>
    <w:uiPriority w:val="99"/>
    <w:semiHidden/>
    <w:unhideWhenUsed/>
    <w:rsid w:val="00592E4E"/>
    <w:rPr>
      <w:rFonts w:ascii="Segoe UI" w:hAnsi="Segoe UI" w:cs="Segoe UI"/>
      <w:sz w:val="18"/>
      <w:szCs w:val="18"/>
    </w:rPr>
  </w:style>
  <w:style w:type="character" w:customStyle="1" w:styleId="TextbublinyChar">
    <w:name w:val="Text bubliny Char"/>
    <w:basedOn w:val="Predvolenpsmoodseku"/>
    <w:link w:val="Textbubliny"/>
    <w:uiPriority w:val="99"/>
    <w:semiHidden/>
    <w:rsid w:val="00592E4E"/>
    <w:rPr>
      <w:rFonts w:ascii="Segoe UI" w:hAnsi="Segoe UI" w:cs="Segoe UI"/>
      <w:sz w:val="18"/>
      <w:szCs w:val="18"/>
    </w:rPr>
  </w:style>
  <w:style w:type="paragraph" w:styleId="Hlavika">
    <w:name w:val="header"/>
    <w:basedOn w:val="Normlny"/>
    <w:link w:val="HlavikaChar"/>
    <w:uiPriority w:val="99"/>
    <w:unhideWhenUsed/>
    <w:rsid w:val="006B6B89"/>
    <w:pPr>
      <w:tabs>
        <w:tab w:val="center" w:pos="4536"/>
        <w:tab w:val="right" w:pos="9072"/>
      </w:tabs>
    </w:pPr>
  </w:style>
  <w:style w:type="character" w:customStyle="1" w:styleId="HlavikaChar">
    <w:name w:val="Hlavička Char"/>
    <w:basedOn w:val="Predvolenpsmoodseku"/>
    <w:link w:val="Hlavika"/>
    <w:uiPriority w:val="99"/>
    <w:rsid w:val="006B6B89"/>
  </w:style>
  <w:style w:type="paragraph" w:styleId="Pta">
    <w:name w:val="footer"/>
    <w:basedOn w:val="Normlny"/>
    <w:link w:val="PtaChar"/>
    <w:uiPriority w:val="99"/>
    <w:unhideWhenUsed/>
    <w:rsid w:val="006B6B89"/>
    <w:pPr>
      <w:tabs>
        <w:tab w:val="center" w:pos="4536"/>
        <w:tab w:val="right" w:pos="9072"/>
      </w:tabs>
    </w:pPr>
  </w:style>
  <w:style w:type="character" w:customStyle="1" w:styleId="PtaChar">
    <w:name w:val="Päta Char"/>
    <w:basedOn w:val="Predvolenpsmoodseku"/>
    <w:link w:val="Pta"/>
    <w:uiPriority w:val="99"/>
    <w:rsid w:val="006B6B89"/>
  </w:style>
  <w:style w:type="character" w:customStyle="1" w:styleId="Nadpis2Char">
    <w:name w:val="Nadpis 2 Char"/>
    <w:basedOn w:val="Predvolenpsmoodseku"/>
    <w:link w:val="Nadpis2"/>
    <w:semiHidden/>
    <w:rsid w:val="00DB12AC"/>
    <w:rPr>
      <w:rFonts w:asciiTheme="majorHAnsi" w:eastAsiaTheme="majorEastAsia" w:hAnsiTheme="majorHAnsi" w:cstheme="majorBidi"/>
      <w:b/>
      <w:bCs/>
      <w:color w:val="4F81BD" w:themeColor="accent1"/>
      <w:sz w:val="26"/>
      <w:szCs w:val="26"/>
    </w:rPr>
  </w:style>
  <w:style w:type="character" w:customStyle="1" w:styleId="Nadpis7Char">
    <w:name w:val="Nadpis 7 Char"/>
    <w:basedOn w:val="Predvolenpsmoodseku"/>
    <w:link w:val="Nadpis7"/>
    <w:semiHidden/>
    <w:rsid w:val="00DB12AC"/>
    <w:rPr>
      <w:rFonts w:asciiTheme="majorHAnsi" w:eastAsiaTheme="majorEastAsia" w:hAnsiTheme="majorHAnsi" w:cstheme="majorBidi"/>
      <w:i/>
      <w:iCs/>
      <w:color w:val="404040" w:themeColor="text1" w:themeTint="BF"/>
    </w:rPr>
  </w:style>
  <w:style w:type="paragraph" w:styleId="Zarkazkladnhotextu">
    <w:name w:val="Body Text Indent"/>
    <w:basedOn w:val="Normlny"/>
    <w:link w:val="ZarkazkladnhotextuChar"/>
    <w:semiHidden/>
    <w:unhideWhenUsed/>
    <w:rsid w:val="00EC4E2A"/>
    <w:pPr>
      <w:spacing w:after="120"/>
      <w:ind w:left="283"/>
    </w:pPr>
  </w:style>
  <w:style w:type="character" w:customStyle="1" w:styleId="ZarkazkladnhotextuChar">
    <w:name w:val="Zarážka základného textu Char"/>
    <w:basedOn w:val="Predvolenpsmoodseku"/>
    <w:link w:val="Zarkazkladnhotextu"/>
    <w:semiHidden/>
    <w:rsid w:val="00EC4E2A"/>
  </w:style>
  <w:style w:type="paragraph" w:styleId="Zarkazkladnhotextu2">
    <w:name w:val="Body Text Indent 2"/>
    <w:basedOn w:val="Normlny"/>
    <w:link w:val="Zarkazkladnhotextu2Char"/>
    <w:rsid w:val="004D2711"/>
    <w:pPr>
      <w:spacing w:line="360" w:lineRule="auto"/>
      <w:ind w:left="567"/>
    </w:pPr>
    <w:rPr>
      <w:rFonts w:ascii="Century Schoolbook" w:hAnsi="Century Schoolbook"/>
      <w:sz w:val="24"/>
    </w:rPr>
  </w:style>
  <w:style w:type="character" w:customStyle="1" w:styleId="Zarkazkladnhotextu2Char">
    <w:name w:val="Zarážka základného textu 2 Char"/>
    <w:basedOn w:val="Predvolenpsmoodseku"/>
    <w:link w:val="Zarkazkladnhotextu2"/>
    <w:rsid w:val="004D2711"/>
    <w:rPr>
      <w:rFonts w:ascii="Century Schoolbook" w:hAnsi="Century Schoolbook"/>
      <w:sz w:val="24"/>
    </w:rPr>
  </w:style>
  <w:style w:type="character" w:styleId="Hypertextovprepojenie">
    <w:name w:val="Hyperlink"/>
    <w:rsid w:val="0074658C"/>
    <w:rPr>
      <w:color w:val="0000FF"/>
      <w:u w:val="single"/>
    </w:rPr>
  </w:style>
  <w:style w:type="paragraph" w:customStyle="1" w:styleId="Default">
    <w:name w:val="Default"/>
    <w:rsid w:val="00ED0BCE"/>
    <w:pPr>
      <w:autoSpaceDE w:val="0"/>
      <w:autoSpaceDN w:val="0"/>
      <w:adjustRightInd w:val="0"/>
    </w:pPr>
    <w:rPr>
      <w:rFonts w:ascii="Arial" w:hAnsi="Arial" w:cs="Arial"/>
      <w:color w:val="000000"/>
      <w:sz w:val="24"/>
      <w:szCs w:val="24"/>
    </w:rPr>
  </w:style>
  <w:style w:type="character" w:styleId="Odkaznakomentr">
    <w:name w:val="annotation reference"/>
    <w:basedOn w:val="Predvolenpsmoodseku"/>
    <w:semiHidden/>
    <w:unhideWhenUsed/>
    <w:rsid w:val="00BA7BAE"/>
    <w:rPr>
      <w:sz w:val="16"/>
      <w:szCs w:val="16"/>
    </w:rPr>
  </w:style>
  <w:style w:type="paragraph" w:styleId="Textkomentra">
    <w:name w:val="annotation text"/>
    <w:basedOn w:val="Normlny"/>
    <w:link w:val="TextkomentraChar"/>
    <w:semiHidden/>
    <w:unhideWhenUsed/>
    <w:rsid w:val="00BA7BAE"/>
  </w:style>
  <w:style w:type="character" w:customStyle="1" w:styleId="TextkomentraChar">
    <w:name w:val="Text komentára Char"/>
    <w:basedOn w:val="Predvolenpsmoodseku"/>
    <w:link w:val="Textkomentra"/>
    <w:semiHidden/>
    <w:rsid w:val="00BA7BAE"/>
  </w:style>
  <w:style w:type="paragraph" w:styleId="Predmetkomentra">
    <w:name w:val="annotation subject"/>
    <w:basedOn w:val="Textkomentra"/>
    <w:next w:val="Textkomentra"/>
    <w:link w:val="PredmetkomentraChar"/>
    <w:semiHidden/>
    <w:unhideWhenUsed/>
    <w:rsid w:val="00BA7BAE"/>
    <w:rPr>
      <w:b/>
      <w:bCs/>
    </w:rPr>
  </w:style>
  <w:style w:type="character" w:customStyle="1" w:styleId="PredmetkomentraChar">
    <w:name w:val="Predmet komentára Char"/>
    <w:basedOn w:val="TextkomentraChar"/>
    <w:link w:val="Predmetkomentra"/>
    <w:semiHidden/>
    <w:rsid w:val="00BA7BAE"/>
    <w:rPr>
      <w:b/>
      <w:bCs/>
    </w:rPr>
  </w:style>
  <w:style w:type="character" w:styleId="Intenzvnezvraznenie">
    <w:name w:val="Intense Emphasis"/>
    <w:basedOn w:val="Predvolenpsmoodseku"/>
    <w:uiPriority w:val="21"/>
    <w:qFormat/>
    <w:rsid w:val="00136436"/>
    <w:rPr>
      <w:b/>
      <w:bCs/>
      <w:i/>
      <w:iCs/>
      <w:color w:val="4F81BD" w:themeColor="accent1"/>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sk-SK" w:eastAsia="sk-SK"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header" w:uiPriority="99"/>
    <w:lsdException w:name="footer" w:uiPriority="99"/>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Balloon Text" w:uiPriority="99"/>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25590A"/>
  </w:style>
  <w:style w:type="paragraph" w:styleId="Nadpis1">
    <w:name w:val="heading 1"/>
    <w:basedOn w:val="Normlny"/>
    <w:next w:val="Normlny"/>
    <w:qFormat/>
    <w:rsid w:val="0025590A"/>
    <w:pPr>
      <w:keepNext/>
      <w:jc w:val="center"/>
      <w:outlineLvl w:val="0"/>
    </w:pPr>
    <w:rPr>
      <w:b/>
    </w:rPr>
  </w:style>
  <w:style w:type="paragraph" w:styleId="Nadpis2">
    <w:name w:val="heading 2"/>
    <w:basedOn w:val="Normlny"/>
    <w:next w:val="Normlny"/>
    <w:link w:val="Nadpis2Char"/>
    <w:semiHidden/>
    <w:unhideWhenUsed/>
    <w:qFormat/>
    <w:rsid w:val="00DB12AC"/>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Nadpis7">
    <w:name w:val="heading 7"/>
    <w:basedOn w:val="Normlny"/>
    <w:next w:val="Normlny"/>
    <w:link w:val="Nadpis7Char"/>
    <w:semiHidden/>
    <w:unhideWhenUsed/>
    <w:qFormat/>
    <w:rsid w:val="00DB12AC"/>
    <w:pPr>
      <w:keepNext/>
      <w:keepLines/>
      <w:spacing w:before="200"/>
      <w:outlineLvl w:val="6"/>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Zkladntext">
    <w:name w:val="Body Text"/>
    <w:basedOn w:val="Normlny"/>
    <w:rsid w:val="0025590A"/>
    <w:pPr>
      <w:jc w:val="center"/>
    </w:pPr>
    <w:rPr>
      <w:b/>
      <w:sz w:val="28"/>
    </w:rPr>
  </w:style>
  <w:style w:type="paragraph" w:styleId="Odsekzoznamu">
    <w:name w:val="List Paragraph"/>
    <w:aliases w:val="body,Odsek zoznamu2"/>
    <w:basedOn w:val="Normlny"/>
    <w:link w:val="OdsekzoznamuChar"/>
    <w:uiPriority w:val="34"/>
    <w:qFormat/>
    <w:rsid w:val="003F405A"/>
    <w:pPr>
      <w:ind w:left="720"/>
      <w:contextualSpacing/>
    </w:pPr>
    <w:rPr>
      <w:sz w:val="24"/>
      <w:szCs w:val="24"/>
      <w:lang w:eastAsia="cs-CZ"/>
    </w:rPr>
  </w:style>
  <w:style w:type="table" w:styleId="Mriekatabuky">
    <w:name w:val="Table Grid"/>
    <w:basedOn w:val="Normlnatabuka"/>
    <w:rsid w:val="00DD62A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OdsekzoznamuChar">
    <w:name w:val="Odsek zoznamu Char"/>
    <w:aliases w:val="body Char,Odsek zoznamu2 Char"/>
    <w:link w:val="Odsekzoznamu"/>
    <w:uiPriority w:val="34"/>
    <w:locked/>
    <w:rsid w:val="00592E4E"/>
    <w:rPr>
      <w:sz w:val="24"/>
      <w:szCs w:val="24"/>
      <w:lang w:eastAsia="cs-CZ"/>
    </w:rPr>
  </w:style>
  <w:style w:type="paragraph" w:styleId="Textbubliny">
    <w:name w:val="Balloon Text"/>
    <w:basedOn w:val="Normlny"/>
    <w:link w:val="TextbublinyChar"/>
    <w:uiPriority w:val="99"/>
    <w:semiHidden/>
    <w:unhideWhenUsed/>
    <w:rsid w:val="00592E4E"/>
    <w:rPr>
      <w:rFonts w:ascii="Segoe UI" w:hAnsi="Segoe UI" w:cs="Segoe UI"/>
      <w:sz w:val="18"/>
      <w:szCs w:val="18"/>
    </w:rPr>
  </w:style>
  <w:style w:type="character" w:customStyle="1" w:styleId="TextbublinyChar">
    <w:name w:val="Text bubliny Char"/>
    <w:basedOn w:val="Predvolenpsmoodseku"/>
    <w:link w:val="Textbubliny"/>
    <w:uiPriority w:val="99"/>
    <w:semiHidden/>
    <w:rsid w:val="00592E4E"/>
    <w:rPr>
      <w:rFonts w:ascii="Segoe UI" w:hAnsi="Segoe UI" w:cs="Segoe UI"/>
      <w:sz w:val="18"/>
      <w:szCs w:val="18"/>
    </w:rPr>
  </w:style>
  <w:style w:type="paragraph" w:styleId="Hlavika">
    <w:name w:val="header"/>
    <w:basedOn w:val="Normlny"/>
    <w:link w:val="HlavikaChar"/>
    <w:uiPriority w:val="99"/>
    <w:unhideWhenUsed/>
    <w:rsid w:val="006B6B89"/>
    <w:pPr>
      <w:tabs>
        <w:tab w:val="center" w:pos="4536"/>
        <w:tab w:val="right" w:pos="9072"/>
      </w:tabs>
    </w:pPr>
  </w:style>
  <w:style w:type="character" w:customStyle="1" w:styleId="HlavikaChar">
    <w:name w:val="Hlavička Char"/>
    <w:basedOn w:val="Predvolenpsmoodseku"/>
    <w:link w:val="Hlavika"/>
    <w:uiPriority w:val="99"/>
    <w:rsid w:val="006B6B89"/>
  </w:style>
  <w:style w:type="paragraph" w:styleId="Pta">
    <w:name w:val="footer"/>
    <w:basedOn w:val="Normlny"/>
    <w:link w:val="PtaChar"/>
    <w:uiPriority w:val="99"/>
    <w:unhideWhenUsed/>
    <w:rsid w:val="006B6B89"/>
    <w:pPr>
      <w:tabs>
        <w:tab w:val="center" w:pos="4536"/>
        <w:tab w:val="right" w:pos="9072"/>
      </w:tabs>
    </w:pPr>
  </w:style>
  <w:style w:type="character" w:customStyle="1" w:styleId="PtaChar">
    <w:name w:val="Päta Char"/>
    <w:basedOn w:val="Predvolenpsmoodseku"/>
    <w:link w:val="Pta"/>
    <w:uiPriority w:val="99"/>
    <w:rsid w:val="006B6B89"/>
  </w:style>
  <w:style w:type="character" w:customStyle="1" w:styleId="Nadpis2Char">
    <w:name w:val="Nadpis 2 Char"/>
    <w:basedOn w:val="Predvolenpsmoodseku"/>
    <w:link w:val="Nadpis2"/>
    <w:semiHidden/>
    <w:rsid w:val="00DB12AC"/>
    <w:rPr>
      <w:rFonts w:asciiTheme="majorHAnsi" w:eastAsiaTheme="majorEastAsia" w:hAnsiTheme="majorHAnsi" w:cstheme="majorBidi"/>
      <w:b/>
      <w:bCs/>
      <w:color w:val="4F81BD" w:themeColor="accent1"/>
      <w:sz w:val="26"/>
      <w:szCs w:val="26"/>
    </w:rPr>
  </w:style>
  <w:style w:type="character" w:customStyle="1" w:styleId="Nadpis7Char">
    <w:name w:val="Nadpis 7 Char"/>
    <w:basedOn w:val="Predvolenpsmoodseku"/>
    <w:link w:val="Nadpis7"/>
    <w:semiHidden/>
    <w:rsid w:val="00DB12AC"/>
    <w:rPr>
      <w:rFonts w:asciiTheme="majorHAnsi" w:eastAsiaTheme="majorEastAsia" w:hAnsiTheme="majorHAnsi" w:cstheme="majorBidi"/>
      <w:i/>
      <w:iCs/>
      <w:color w:val="404040" w:themeColor="text1" w:themeTint="BF"/>
    </w:rPr>
  </w:style>
  <w:style w:type="paragraph" w:styleId="Zarkazkladnhotextu">
    <w:name w:val="Body Text Indent"/>
    <w:basedOn w:val="Normlny"/>
    <w:link w:val="ZarkazkladnhotextuChar"/>
    <w:semiHidden/>
    <w:unhideWhenUsed/>
    <w:rsid w:val="00EC4E2A"/>
    <w:pPr>
      <w:spacing w:after="120"/>
      <w:ind w:left="283"/>
    </w:pPr>
  </w:style>
  <w:style w:type="character" w:customStyle="1" w:styleId="ZarkazkladnhotextuChar">
    <w:name w:val="Zarážka základného textu Char"/>
    <w:basedOn w:val="Predvolenpsmoodseku"/>
    <w:link w:val="Zarkazkladnhotextu"/>
    <w:semiHidden/>
    <w:rsid w:val="00EC4E2A"/>
  </w:style>
  <w:style w:type="paragraph" w:styleId="Zarkazkladnhotextu2">
    <w:name w:val="Body Text Indent 2"/>
    <w:basedOn w:val="Normlny"/>
    <w:link w:val="Zarkazkladnhotextu2Char"/>
    <w:rsid w:val="004D2711"/>
    <w:pPr>
      <w:spacing w:line="360" w:lineRule="auto"/>
      <w:ind w:left="567"/>
    </w:pPr>
    <w:rPr>
      <w:rFonts w:ascii="Century Schoolbook" w:hAnsi="Century Schoolbook"/>
      <w:sz w:val="24"/>
    </w:rPr>
  </w:style>
  <w:style w:type="character" w:customStyle="1" w:styleId="Zarkazkladnhotextu2Char">
    <w:name w:val="Zarážka základného textu 2 Char"/>
    <w:basedOn w:val="Predvolenpsmoodseku"/>
    <w:link w:val="Zarkazkladnhotextu2"/>
    <w:rsid w:val="004D2711"/>
    <w:rPr>
      <w:rFonts w:ascii="Century Schoolbook" w:hAnsi="Century Schoolbook"/>
      <w:sz w:val="24"/>
    </w:rPr>
  </w:style>
  <w:style w:type="character" w:styleId="Hypertextovprepojenie">
    <w:name w:val="Hyperlink"/>
    <w:rsid w:val="0074658C"/>
    <w:rPr>
      <w:color w:val="0000FF"/>
      <w:u w:val="single"/>
    </w:rPr>
  </w:style>
  <w:style w:type="paragraph" w:customStyle="1" w:styleId="Default">
    <w:name w:val="Default"/>
    <w:rsid w:val="00ED0BCE"/>
    <w:pPr>
      <w:autoSpaceDE w:val="0"/>
      <w:autoSpaceDN w:val="0"/>
      <w:adjustRightInd w:val="0"/>
    </w:pPr>
    <w:rPr>
      <w:rFonts w:ascii="Arial" w:hAnsi="Arial" w:cs="Arial"/>
      <w:color w:val="000000"/>
      <w:sz w:val="24"/>
      <w:szCs w:val="24"/>
    </w:rPr>
  </w:style>
  <w:style w:type="character" w:styleId="Odkaznakomentr">
    <w:name w:val="annotation reference"/>
    <w:basedOn w:val="Predvolenpsmoodseku"/>
    <w:semiHidden/>
    <w:unhideWhenUsed/>
    <w:rsid w:val="00BA7BAE"/>
    <w:rPr>
      <w:sz w:val="16"/>
      <w:szCs w:val="16"/>
    </w:rPr>
  </w:style>
  <w:style w:type="paragraph" w:styleId="Textkomentra">
    <w:name w:val="annotation text"/>
    <w:basedOn w:val="Normlny"/>
    <w:link w:val="TextkomentraChar"/>
    <w:semiHidden/>
    <w:unhideWhenUsed/>
    <w:rsid w:val="00BA7BAE"/>
  </w:style>
  <w:style w:type="character" w:customStyle="1" w:styleId="TextkomentraChar">
    <w:name w:val="Text komentára Char"/>
    <w:basedOn w:val="Predvolenpsmoodseku"/>
    <w:link w:val="Textkomentra"/>
    <w:semiHidden/>
    <w:rsid w:val="00BA7BAE"/>
  </w:style>
  <w:style w:type="paragraph" w:styleId="Predmetkomentra">
    <w:name w:val="annotation subject"/>
    <w:basedOn w:val="Textkomentra"/>
    <w:next w:val="Textkomentra"/>
    <w:link w:val="PredmetkomentraChar"/>
    <w:semiHidden/>
    <w:unhideWhenUsed/>
    <w:rsid w:val="00BA7BAE"/>
    <w:rPr>
      <w:b/>
      <w:bCs/>
    </w:rPr>
  </w:style>
  <w:style w:type="character" w:customStyle="1" w:styleId="PredmetkomentraChar">
    <w:name w:val="Predmet komentára Char"/>
    <w:basedOn w:val="TextkomentraChar"/>
    <w:link w:val="Predmetkomentra"/>
    <w:semiHidden/>
    <w:rsid w:val="00BA7BAE"/>
    <w:rPr>
      <w:b/>
      <w:bCs/>
    </w:rPr>
  </w:style>
  <w:style w:type="character" w:styleId="Intenzvnezvraznenie">
    <w:name w:val="Intense Emphasis"/>
    <w:basedOn w:val="Predvolenpsmoodseku"/>
    <w:uiPriority w:val="21"/>
    <w:qFormat/>
    <w:rsid w:val="00136436"/>
    <w:rPr>
      <w:b/>
      <w:bCs/>
      <w:i/>
      <w:iCs/>
      <w:color w:val="4F81BD" w:themeColor="accent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00092986">
      <w:bodyDiv w:val="1"/>
      <w:marLeft w:val="0"/>
      <w:marRight w:val="0"/>
      <w:marTop w:val="0"/>
      <w:marBottom w:val="0"/>
      <w:divBdr>
        <w:top w:val="none" w:sz="0" w:space="0" w:color="auto"/>
        <w:left w:val="none" w:sz="0" w:space="0" w:color="auto"/>
        <w:bottom w:val="none" w:sz="0" w:space="0" w:color="auto"/>
        <w:right w:val="none" w:sz="0" w:space="0" w:color="auto"/>
      </w:divBdr>
    </w:div>
    <w:div w:id="1104153161">
      <w:bodyDiv w:val="1"/>
      <w:marLeft w:val="0"/>
      <w:marRight w:val="0"/>
      <w:marTop w:val="0"/>
      <w:marBottom w:val="0"/>
      <w:divBdr>
        <w:top w:val="none" w:sz="0" w:space="0" w:color="auto"/>
        <w:left w:val="none" w:sz="0" w:space="0" w:color="auto"/>
        <w:bottom w:val="none" w:sz="0" w:space="0" w:color="auto"/>
        <w:right w:val="none" w:sz="0" w:space="0" w:color="auto"/>
      </w:divBdr>
    </w:div>
    <w:div w:id="1160078507">
      <w:bodyDiv w:val="1"/>
      <w:marLeft w:val="0"/>
      <w:marRight w:val="0"/>
      <w:marTop w:val="0"/>
      <w:marBottom w:val="0"/>
      <w:divBdr>
        <w:top w:val="none" w:sz="0" w:space="0" w:color="auto"/>
        <w:left w:val="none" w:sz="0" w:space="0" w:color="auto"/>
        <w:bottom w:val="none" w:sz="0" w:space="0" w:color="auto"/>
        <w:right w:val="none" w:sz="0" w:space="0" w:color="auto"/>
      </w:divBdr>
    </w:div>
    <w:div w:id="1189609645">
      <w:bodyDiv w:val="1"/>
      <w:marLeft w:val="0"/>
      <w:marRight w:val="0"/>
      <w:marTop w:val="0"/>
      <w:marBottom w:val="0"/>
      <w:divBdr>
        <w:top w:val="none" w:sz="0" w:space="0" w:color="auto"/>
        <w:left w:val="none" w:sz="0" w:space="0" w:color="auto"/>
        <w:bottom w:val="none" w:sz="0" w:space="0" w:color="auto"/>
        <w:right w:val="none" w:sz="0" w:space="0" w:color="auto"/>
      </w:divBdr>
    </w:div>
    <w:div w:id="1544367716">
      <w:bodyDiv w:val="1"/>
      <w:marLeft w:val="0"/>
      <w:marRight w:val="0"/>
      <w:marTop w:val="0"/>
      <w:marBottom w:val="0"/>
      <w:divBdr>
        <w:top w:val="none" w:sz="0" w:space="0" w:color="auto"/>
        <w:left w:val="none" w:sz="0" w:space="0" w:color="auto"/>
        <w:bottom w:val="none" w:sz="0" w:space="0" w:color="auto"/>
        <w:right w:val="none" w:sz="0" w:space="0" w:color="auto"/>
      </w:divBdr>
    </w:div>
    <w:div w:id="1682051433">
      <w:bodyDiv w:val="1"/>
      <w:marLeft w:val="0"/>
      <w:marRight w:val="0"/>
      <w:marTop w:val="0"/>
      <w:marBottom w:val="0"/>
      <w:divBdr>
        <w:top w:val="none" w:sz="0" w:space="0" w:color="auto"/>
        <w:left w:val="none" w:sz="0" w:space="0" w:color="auto"/>
        <w:bottom w:val="none" w:sz="0" w:space="0" w:color="auto"/>
        <w:right w:val="none" w:sz="0" w:space="0" w:color="auto"/>
      </w:divBdr>
    </w:div>
    <w:div w:id="1696232548">
      <w:bodyDiv w:val="1"/>
      <w:marLeft w:val="0"/>
      <w:marRight w:val="0"/>
      <w:marTop w:val="0"/>
      <w:marBottom w:val="0"/>
      <w:divBdr>
        <w:top w:val="none" w:sz="0" w:space="0" w:color="auto"/>
        <w:left w:val="none" w:sz="0" w:space="0" w:color="auto"/>
        <w:bottom w:val="none" w:sz="0" w:space="0" w:color="auto"/>
        <w:right w:val="none" w:sz="0" w:space="0" w:color="auto"/>
      </w:divBdr>
    </w:div>
    <w:div w:id="17086073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footer" Target="foot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3202E4F-93CD-4B48-8CA0-F9AF9455DEC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12</Pages>
  <Words>3737</Words>
  <Characters>22956</Characters>
  <Application>Microsoft Office Word</Application>
  <DocSecurity>0</DocSecurity>
  <Lines>191</Lines>
  <Paragraphs>53</Paragraphs>
  <ScaleCrop>false</ScaleCrop>
  <HeadingPairs>
    <vt:vector size="6" baseType="variant">
      <vt:variant>
        <vt:lpstr>Názov</vt:lpstr>
      </vt:variant>
      <vt:variant>
        <vt:i4>1</vt:i4>
      </vt:variant>
      <vt:variant>
        <vt:lpstr>Název</vt:lpstr>
      </vt:variant>
      <vt:variant>
        <vt:i4>1</vt:i4>
      </vt:variant>
      <vt:variant>
        <vt:lpstr>Title</vt:lpstr>
      </vt:variant>
      <vt:variant>
        <vt:i4>1</vt:i4>
      </vt:variant>
    </vt:vector>
  </HeadingPairs>
  <TitlesOfParts>
    <vt:vector size="3" baseType="lpstr">
      <vt:lpstr>Vzor zmluvy o dielo na projekt uzavretej</vt:lpstr>
      <vt:lpstr>Vzor zmluvy o dielo na projekt uzavretej</vt:lpstr>
      <vt:lpstr>Vzor zmluvy o dielo na projekt uzavretej</vt:lpstr>
    </vt:vector>
  </TitlesOfParts>
  <Company/>
  <LinksUpToDate>false</LinksUpToDate>
  <CharactersWithSpaces>26640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Vzor zmluvy o dielo na projekt uzavretej</dc:title>
  <dc:creator>Mozgay</dc:creator>
  <cp:lastModifiedBy>Harachova Tothova Eva</cp:lastModifiedBy>
  <cp:revision>2</cp:revision>
  <cp:lastPrinted>2020-10-05T12:10:00Z</cp:lastPrinted>
  <dcterms:created xsi:type="dcterms:W3CDTF">2021-02-24T08:50:00Z</dcterms:created>
  <dcterms:modified xsi:type="dcterms:W3CDTF">2021-02-24T08:50:00Z</dcterms:modified>
</cp:coreProperties>
</file>