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195A" w:rsidRPr="008B47BF" w:rsidRDefault="008E195A" w:rsidP="006D313A">
      <w:pPr>
        <w:spacing w:after="0" w:line="240" w:lineRule="auto"/>
        <w:jc w:val="center"/>
        <w:rPr>
          <w:rFonts w:ascii="Times New Roman" w:hAnsi="Times New Roman" w:cs="Times New Roman"/>
          <w:color w:val="0000FF"/>
          <w:sz w:val="24"/>
          <w:szCs w:val="24"/>
          <w:u w:val="single"/>
          <w:lang w:eastAsia="sk-SK"/>
        </w:rPr>
      </w:pPr>
      <w:r w:rsidRPr="008B47BF">
        <w:rPr>
          <w:rFonts w:ascii="Times New Roman" w:hAnsi="Times New Roman" w:cs="Times New Roman"/>
          <w:sz w:val="24"/>
          <w:szCs w:val="24"/>
          <w:lang w:eastAsia="sk-SK"/>
        </w:rPr>
        <w:fldChar w:fldCharType="begin"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instrText xml:space="preserve"> HYPERLINK "https://www.crz.gov.sk/data/att/3453788_dokument1.pdf" \l "page=1" \o "Strana 1" </w:instrText>
      </w:r>
      <w:r w:rsidRPr="000A2E48">
        <w:rPr>
          <w:rFonts w:ascii="Times New Roman" w:hAnsi="Times New Roman" w:cs="Times New Roman"/>
          <w:sz w:val="24"/>
          <w:szCs w:val="24"/>
          <w:lang w:eastAsia="sk-SK"/>
        </w:rPr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fldChar w:fldCharType="separate"/>
      </w:r>
    </w:p>
    <w:p w:rsidR="008E195A" w:rsidRPr="007C4687" w:rsidRDefault="008E195A" w:rsidP="006D313A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8B47BF">
        <w:rPr>
          <w:rFonts w:ascii="Times New Roman" w:hAnsi="Times New Roman" w:cs="Times New Roman"/>
          <w:sz w:val="24"/>
          <w:szCs w:val="24"/>
          <w:lang w:eastAsia="sk-SK"/>
        </w:rPr>
        <w:fldChar w:fldCharType="end"/>
      </w:r>
      <w:r w:rsidRPr="008B47B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Zmluva o dielo </w:t>
      </w:r>
      <w:r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( návrh)</w:t>
      </w:r>
      <w:r w:rsidRPr="008B47B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8B47B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 xml:space="preserve">uzavretá podľa ust. § 536 a nasl. zák. č. 513/1991 Zb. Obchodný zákonník ( ďalej len </w:t>
      </w:r>
      <w:r w:rsidRPr="008B47B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 xml:space="preserve">„Obchodný zákonník“) a zákona č. 343/2015 Z. z. o verejnom obstarávaní a o zmene a doplnení </w:t>
      </w:r>
      <w:r w:rsidRPr="008B47B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 xml:space="preserve">niektorých zákonov v znení zákona č.438/2015 Z. z. </w:t>
      </w:r>
      <w:r w:rsidRPr="008B47B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</w:r>
      <w:r w:rsidRPr="008B47B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</w:r>
      <w:r w:rsidRPr="007C4687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na zákazku: „Odstránenie havarijného stavu zatekajúcej strechy na budove divadla.“</w:t>
      </w:r>
    </w:p>
    <w:p w:rsidR="008E195A" w:rsidRPr="006D313A" w:rsidRDefault="008E195A" w:rsidP="006D313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D313A">
        <w:rPr>
          <w:rFonts w:ascii="Times New Roman" w:hAnsi="Times New Roman" w:cs="Times New Roman"/>
          <w:b/>
          <w:bCs/>
          <w:sz w:val="24"/>
          <w:szCs w:val="24"/>
        </w:rPr>
        <w:t>I.</w:t>
      </w:r>
    </w:p>
    <w:p w:rsidR="008E195A" w:rsidRPr="006D313A" w:rsidRDefault="008E195A" w:rsidP="006D313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Zmluvné strany</w:t>
      </w:r>
    </w:p>
    <w:p w:rsidR="008E195A" w:rsidRDefault="008E195A" w:rsidP="006D313A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 w:rsidRPr="008B47B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Zhotoviteľ:</w:t>
      </w:r>
      <w:r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    (doplní uchádzač)</w:t>
      </w:r>
    </w:p>
    <w:p w:rsidR="008E195A" w:rsidRDefault="008E195A" w:rsidP="008B47BF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Sídlo:</w:t>
      </w:r>
    </w:p>
    <w:p w:rsidR="008E195A" w:rsidRDefault="008E195A" w:rsidP="008B47BF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IČO: </w:t>
      </w:r>
    </w:p>
    <w:p w:rsidR="008E195A" w:rsidRDefault="008E195A" w:rsidP="008B47BF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DIČ: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zapísaný v: 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  <w:t xml:space="preserve">bankové spojenie: </w:t>
      </w:r>
    </w:p>
    <w:p w:rsidR="008E195A" w:rsidRDefault="008E195A" w:rsidP="008B47BF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oprávnený konať v mene spoločnosti: </w:t>
      </w:r>
    </w:p>
    <w:p w:rsidR="008E195A" w:rsidRDefault="008E195A" w:rsidP="008B47B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(ďalej ako „zhotoviteľ“)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  <w:t xml:space="preserve">a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 w:rsidRPr="008B47B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Objednávateľ</w:t>
      </w:r>
      <w:r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: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 w:rsidRPr="008B47BF">
        <w:rPr>
          <w:rFonts w:ascii="Times New Roman" w:hAnsi="Times New Roman" w:cs="Times New Roman"/>
          <w:sz w:val="24"/>
          <w:szCs w:val="24"/>
        </w:rPr>
        <w:t xml:space="preserve">Divadlo Thália Szinház </w:t>
      </w:r>
    </w:p>
    <w:p w:rsidR="008E195A" w:rsidRPr="008B47BF" w:rsidRDefault="008E195A" w:rsidP="008B47B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47BF">
        <w:rPr>
          <w:rFonts w:ascii="Times New Roman" w:hAnsi="Times New Roman" w:cs="Times New Roman"/>
          <w:sz w:val="24"/>
          <w:szCs w:val="24"/>
        </w:rPr>
        <w:t xml:space="preserve">Sídlo: Timonova 3, 040 01 Košice </w:t>
      </w:r>
    </w:p>
    <w:p w:rsidR="008E195A" w:rsidRPr="008B47BF" w:rsidRDefault="008E195A" w:rsidP="008B47B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47BF">
        <w:rPr>
          <w:rFonts w:ascii="Times New Roman" w:hAnsi="Times New Roman" w:cs="Times New Roman"/>
          <w:sz w:val="24"/>
          <w:szCs w:val="24"/>
        </w:rPr>
        <w:t xml:space="preserve">Zastúpený: Mgr. art. József Czajlik, riaditeľ </w:t>
      </w:r>
    </w:p>
    <w:p w:rsidR="008E195A" w:rsidRPr="008B47BF" w:rsidRDefault="008E195A" w:rsidP="008B47B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47BF">
        <w:rPr>
          <w:rFonts w:ascii="Times New Roman" w:hAnsi="Times New Roman" w:cs="Times New Roman"/>
          <w:sz w:val="24"/>
          <w:szCs w:val="24"/>
        </w:rPr>
        <w:t xml:space="preserve">IČO: 31297862 </w:t>
      </w:r>
    </w:p>
    <w:p w:rsidR="008E195A" w:rsidRDefault="008E195A" w:rsidP="008B47B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47BF">
        <w:rPr>
          <w:rFonts w:ascii="Times New Roman" w:hAnsi="Times New Roman" w:cs="Times New Roman"/>
          <w:sz w:val="24"/>
          <w:szCs w:val="24"/>
        </w:rPr>
        <w:t>DIČ: 2021451960</w:t>
      </w:r>
    </w:p>
    <w:p w:rsidR="008E195A" w:rsidRDefault="008E195A" w:rsidP="008B47BF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8B47BF">
        <w:rPr>
          <w:rFonts w:ascii="Times New Roman" w:hAnsi="Times New Roman" w:cs="Times New Roman"/>
          <w:sz w:val="24"/>
          <w:szCs w:val="24"/>
          <w:lang w:eastAsia="sk-SK"/>
        </w:rPr>
        <w:t>bankové spojenie:</w:t>
      </w:r>
    </w:p>
    <w:p w:rsidR="008E195A" w:rsidRDefault="008E195A" w:rsidP="008B47BF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8B47BF">
        <w:rPr>
          <w:rFonts w:ascii="Times New Roman" w:hAnsi="Times New Roman" w:cs="Times New Roman"/>
          <w:sz w:val="24"/>
          <w:szCs w:val="24"/>
          <w:lang w:eastAsia="sk-SK"/>
        </w:rPr>
        <w:t>(ďalej ako „</w:t>
      </w:r>
      <w:r>
        <w:rPr>
          <w:rFonts w:ascii="Times New Roman" w:hAnsi="Times New Roman" w:cs="Times New Roman"/>
          <w:sz w:val="24"/>
          <w:szCs w:val="24"/>
          <w:lang w:eastAsia="sk-SK"/>
        </w:rPr>
        <w:t>objednávateľ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>)</w:t>
      </w:r>
    </w:p>
    <w:p w:rsidR="008E195A" w:rsidRPr="006D313A" w:rsidRDefault="008E195A" w:rsidP="006D313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 w:rsidRPr="006D313A">
        <w:rPr>
          <w:rFonts w:ascii="Times New Roman" w:hAnsi="Times New Roman" w:cs="Times New Roman"/>
          <w:b/>
          <w:bCs/>
          <w:sz w:val="24"/>
          <w:szCs w:val="24"/>
        </w:rPr>
        <w:t>II.</w:t>
      </w:r>
    </w:p>
    <w:p w:rsidR="008E195A" w:rsidRPr="0058135D" w:rsidRDefault="008E195A" w:rsidP="006D313A">
      <w:pPr>
        <w:spacing w:after="12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8135D">
        <w:rPr>
          <w:rFonts w:ascii="Times New Roman" w:hAnsi="Times New Roman" w:cs="Times New Roman"/>
          <w:b/>
          <w:bCs/>
          <w:sz w:val="24"/>
          <w:szCs w:val="24"/>
        </w:rPr>
        <w:t>Preambula</w:t>
      </w:r>
    </w:p>
    <w:p w:rsidR="008E195A" w:rsidRPr="0058135D" w:rsidRDefault="008E195A" w:rsidP="0058135D">
      <w:pPr>
        <w:spacing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58135D">
        <w:rPr>
          <w:rFonts w:ascii="Times New Roman" w:hAnsi="Times New Roman" w:cs="Times New Roman"/>
          <w:sz w:val="24"/>
          <w:szCs w:val="24"/>
        </w:rPr>
        <w:tab/>
        <w:t xml:space="preserve">Táto zmluva sa uzatvára ako výsledok verejného obstarávania zákazky </w:t>
      </w:r>
      <w:r>
        <w:rPr>
          <w:rFonts w:ascii="Times New Roman" w:hAnsi="Times New Roman" w:cs="Times New Roman"/>
          <w:sz w:val="24"/>
          <w:szCs w:val="24"/>
        </w:rPr>
        <w:t xml:space="preserve">na uskutočnenie stavebných prác, </w:t>
      </w:r>
      <w:r w:rsidRPr="0058135D">
        <w:rPr>
          <w:rFonts w:ascii="Times New Roman" w:hAnsi="Times New Roman" w:cs="Times New Roman"/>
          <w:sz w:val="24"/>
          <w:szCs w:val="24"/>
        </w:rPr>
        <w:t xml:space="preserve">s názvom: </w:t>
      </w:r>
      <w:r w:rsidRPr="0058135D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„Odstránenie havarijného stavu zatekajúcej strechy na budove divadla.“ </w:t>
      </w:r>
      <w:r w:rsidRPr="0058135D">
        <w:rPr>
          <w:rFonts w:ascii="Times New Roman" w:hAnsi="Times New Roman" w:cs="Times New Roman"/>
          <w:sz w:val="24"/>
          <w:szCs w:val="24"/>
        </w:rPr>
        <w:t>v zmysle zákona č. 343/2015 Z. z. o verejnom obstarávaní a o zmene a doplnení niektorých zákonov v platnom znení (ďalej len „zákon o verejnom obstarávaní“). Objednávateľ (verejný obstarávateľ) na obstaranie predmetu tejto zmluvy použil postup zadávania zákazky s nízkou hodnotou podľa § 117 zákona o verejnom obstarávaní.</w:t>
      </w:r>
    </w:p>
    <w:p w:rsidR="008E195A" w:rsidRPr="00D72D19" w:rsidRDefault="008E195A" w:rsidP="00D72D1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72D19">
        <w:rPr>
          <w:rFonts w:ascii="Times New Roman" w:hAnsi="Times New Roman" w:cs="Times New Roman"/>
          <w:b/>
          <w:bCs/>
          <w:sz w:val="24"/>
          <w:szCs w:val="24"/>
        </w:rPr>
        <w:t>III.</w:t>
      </w:r>
    </w:p>
    <w:p w:rsidR="008E195A" w:rsidRPr="00D72D19" w:rsidRDefault="008E195A" w:rsidP="00D72D1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72D19">
        <w:rPr>
          <w:rFonts w:ascii="Times New Roman" w:hAnsi="Times New Roman" w:cs="Times New Roman"/>
          <w:b/>
          <w:bCs/>
          <w:sz w:val="24"/>
          <w:szCs w:val="24"/>
        </w:rPr>
        <w:t>Predmet zmluvy</w:t>
      </w:r>
    </w:p>
    <w:p w:rsidR="008E195A" w:rsidRDefault="008E195A" w:rsidP="00D72D1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>3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.1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>Objednávateľ na základe výsledku vyhodnotenia ponúk z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 prieskumu trhu,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8E195A" w:rsidRDefault="008E195A" w:rsidP="008B47BF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zo dňa </w:t>
      </w:r>
      <w:r>
        <w:rPr>
          <w:rFonts w:ascii="Times New Roman" w:hAnsi="Times New Roman" w:cs="Times New Roman"/>
          <w:sz w:val="24"/>
          <w:szCs w:val="24"/>
          <w:lang w:eastAsia="sk-SK"/>
        </w:rPr>
        <w:t>3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12.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>20</w:t>
      </w:r>
      <w:r>
        <w:rPr>
          <w:rFonts w:ascii="Times New Roman" w:hAnsi="Times New Roman" w:cs="Times New Roman"/>
          <w:sz w:val="24"/>
          <w:szCs w:val="24"/>
          <w:lang w:eastAsia="sk-SK"/>
        </w:rPr>
        <w:t>21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 zadáva zhotoviteľovi vykonanie diela: „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Odstránenie havarijného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>stavu zatek</w:t>
      </w:r>
      <w:r>
        <w:rPr>
          <w:rFonts w:ascii="Times New Roman" w:hAnsi="Times New Roman" w:cs="Times New Roman"/>
          <w:sz w:val="24"/>
          <w:szCs w:val="24"/>
          <w:lang w:eastAsia="sk-SK"/>
        </w:rPr>
        <w:t>ajúcej strechy na budove divadla.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“, ktorý sa zaväzuje, 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že podľa podmienok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dojednaných v tejto zmluve pre objednávateľa vykoná odstránenie havarijného stavu a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opravu strechy podľa cenovej ponuky zo dňa .....( doplní uchádzač) </w:t>
      </w:r>
    </w:p>
    <w:p w:rsidR="008E195A" w:rsidRDefault="008E195A" w:rsidP="008B47BF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3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.2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Miesto realizácie predmetu plnenia: 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Poškodená časť strechy na budove, nad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>divadelnou sálou DTSZ, Mojmírova 1, 04001 Košice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>3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.3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Objednávateľ odovzdá zhotoviteľovi objekt </w:t>
      </w:r>
      <w:r>
        <w:rPr>
          <w:rFonts w:ascii="Times New Roman" w:hAnsi="Times New Roman" w:cs="Times New Roman"/>
          <w:sz w:val="24"/>
          <w:szCs w:val="24"/>
          <w:lang w:eastAsia="sk-SK"/>
        </w:rPr>
        <w:t>opravy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. Pri omeškaní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objednávateľa s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odovzdaním objektu </w:t>
      </w:r>
      <w:r>
        <w:rPr>
          <w:rFonts w:ascii="Times New Roman" w:hAnsi="Times New Roman" w:cs="Times New Roman"/>
          <w:sz w:val="24"/>
          <w:szCs w:val="24"/>
          <w:lang w:eastAsia="sk-SK"/>
        </w:rPr>
        <w:t>opravy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 je objednávateľ povinný dohodnúť v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dodatku k zmluve so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zhotoviteľom novú lehotu ukončenia realizácie diela podľa tejto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zmluvy.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>3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.4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>Zhotoviteľ sa zaväzuje vykonať dielo vo vlastnom me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ne a na vlastnú zodpovednosť, </w:t>
      </w:r>
    </w:p>
    <w:p w:rsidR="008E195A" w:rsidRPr="008B47BF" w:rsidRDefault="008E195A" w:rsidP="008B47BF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s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odbornou starostlivosťou a za dodržania príslušných platných právnych predpisov.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>3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.5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Zhotoviteľ sa zaväzuje, že dielo zhotoví v rozsahu a za podmienok dohodnutých v tejto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zmluve, v súlade s príslušnými platnými technickými normami a predpismi, podľa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>požiadaviek STN, resp. EN STN, ktoré sa na daný predmet zákazky vzťahujú.</w:t>
      </w:r>
    </w:p>
    <w:p w:rsidR="008E195A" w:rsidRDefault="008E195A" w:rsidP="00EB3E6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8E195A" w:rsidRDefault="008E195A" w:rsidP="00EB3E6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8E195A" w:rsidRDefault="008E195A" w:rsidP="008B47B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IV.</w:t>
      </w:r>
      <w:r w:rsidRPr="008B47B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 xml:space="preserve">Realizácia diela </w:t>
      </w:r>
    </w:p>
    <w:p w:rsidR="008E195A" w:rsidRDefault="008E195A" w:rsidP="00D72D19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>4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.1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Zhotoviteľ sa zaväzuje dodržiavať protipožiarne, hygienické a bezpečnostné predpisy,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všetky platné zákony a predpisy o životnom prostredí a iné platné všeobecne záväzné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normy. Ďalej sa zaväzuje zabezpečovať povinnosti, ktoré vyplývajú z § 4 - 8 zákona č.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314/2001 Z. z. o ochrane pred požiarmi v znení neskorších predpisov. Zhotoviteľ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zodpovedá v plnom rozsahu za bezpečnosť a zdravie svojich zamestnancov v zmysle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zákona č. 124/2006 Z. z. o bezpečnosti a ochrane zdravia pri práci a o zmene a doplnení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niektorých zákonov.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>4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.2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Zhotoviteľ zodpovedá za čistotu a poriadok na </w:t>
      </w:r>
      <w:r>
        <w:rPr>
          <w:rFonts w:ascii="Times New Roman" w:hAnsi="Times New Roman" w:cs="Times New Roman"/>
          <w:sz w:val="24"/>
          <w:szCs w:val="24"/>
          <w:lang w:eastAsia="sk-SK"/>
        </w:rPr>
        <w:t>mieste realizácie zákazky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, s minimálnym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vplyvom na okolie a vedľajšie budovy. Zhotoviteľ odstráni na vlastné náklady odpady a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>nečistoty,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ktoré vzniknú v rámci jeho činnosti. Zhotoviteľ zodpovedá za škody, ktoré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spôsobí mimo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obvodu </w:t>
      </w:r>
      <w:r>
        <w:rPr>
          <w:rFonts w:ascii="Times New Roman" w:hAnsi="Times New Roman" w:cs="Times New Roman"/>
          <w:sz w:val="24"/>
          <w:szCs w:val="24"/>
          <w:lang w:eastAsia="sk-SK"/>
        </w:rPr>
        <w:t>realizácie predmetu zákazky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.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>4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.3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Objednávateľ poskytne zhotoviteľovi všetku potrebnú dokumentáciu existujúceho stavu,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>ktorú má k dispozícii a ktorá je k realizácii d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iela nevyhnutná. Prevzatie bude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zhotoviteľom protokolárne potvrdené. Zhotoviteľ nenesie zodpovednosť za jej správnosť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a úplnosť.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>4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.4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Zhotoviteľ pri realizovaní predmetu diela zodpovedá za bezpečnosť a ochranu zdravia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vlastných pracovníkov a za všetky prípadné škody zavinené svojou činnosťou. Pri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uskutočňovaní prác bude dodržiavať všeobecne záväzné právne predpisy, predpisy o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bezpečnosti a ochrane zdravia pri práci, predpisy o ochrane životného prostredia.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>4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.5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Zhotoviteľ nevykoná žiadne zmeny prác bez písomného príkazu objednávateľa na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>predmete plnenia a realizácie zákazky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. V prípade ak sa množstvo prác nezhoduje s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množstvom uvedeným v krycom liste, je zhotoviteľ povinný na túto skutočnosť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bezodkladne – ešte pred vykonaním príslušnej práce upozorniť objednávateľa.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>4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.6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Zhotoviteľ je povinný organizovať práce a uvoľniť </w:t>
      </w:r>
      <w:r>
        <w:rPr>
          <w:rFonts w:ascii="Times New Roman" w:hAnsi="Times New Roman" w:cs="Times New Roman"/>
          <w:sz w:val="24"/>
          <w:szCs w:val="24"/>
          <w:lang w:eastAsia="sk-SK"/>
        </w:rPr>
        <w:t>miesto realizácie predmetu zákazky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od materiálov a mechanizmov bez zbytočného trvania obmedzenia v lehote uvedenej v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zápise o odovzdaní a prevzatí diela. </w:t>
      </w:r>
    </w:p>
    <w:p w:rsidR="008E195A" w:rsidRDefault="008E195A" w:rsidP="00D72D1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sk-SK"/>
        </w:rPr>
      </w:pP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V.</w:t>
      </w:r>
      <w:r w:rsidRPr="00382F8B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382F8B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>Cena diela</w:t>
      </w:r>
    </w:p>
    <w:p w:rsidR="008E195A" w:rsidRPr="007C4687" w:rsidRDefault="008E195A" w:rsidP="007C4687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>5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.1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7C4687">
        <w:rPr>
          <w:rFonts w:ascii="Times New Roman" w:hAnsi="Times New Roman" w:cs="Times New Roman"/>
          <w:color w:val="000000"/>
          <w:sz w:val="24"/>
          <w:szCs w:val="24"/>
        </w:rPr>
        <w:t xml:space="preserve">Zmluvná cena je dohodnutá v súlade so zákonom NR SR č. 18/1996 Z .z. o cenách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C4687">
        <w:rPr>
          <w:rFonts w:ascii="Times New Roman" w:hAnsi="Times New Roman" w:cs="Times New Roman"/>
          <w:color w:val="000000"/>
          <w:sz w:val="24"/>
          <w:szCs w:val="24"/>
        </w:rPr>
        <w:t xml:space="preserve">v znení neskorších predpisov a vyhláškou MF SR č. 87/1996 Z. z., ktorou sa vykonáva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C4687">
        <w:rPr>
          <w:rFonts w:ascii="Times New Roman" w:hAnsi="Times New Roman" w:cs="Times New Roman"/>
          <w:color w:val="000000"/>
          <w:sz w:val="24"/>
          <w:szCs w:val="24"/>
        </w:rPr>
        <w:t xml:space="preserve">zákon NR SR č. 18/1996 Z. z. o cenách v znení neskorších predpisov a sú  v nej zahrnuté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C4687">
        <w:rPr>
          <w:rFonts w:ascii="Times New Roman" w:hAnsi="Times New Roman" w:cs="Times New Roman"/>
          <w:color w:val="000000"/>
          <w:sz w:val="24"/>
          <w:szCs w:val="24"/>
        </w:rPr>
        <w:t xml:space="preserve">všetky náklady, súvisiace s plnením záväzku zhotoviteľa podľa tejto zmluvy. </w:t>
      </w:r>
    </w:p>
    <w:p w:rsidR="008E195A" w:rsidRPr="007C4687" w:rsidRDefault="008E195A" w:rsidP="007C4687">
      <w:pPr>
        <w:autoSpaceDE w:val="0"/>
        <w:autoSpaceDN w:val="0"/>
        <w:adjustRightInd w:val="0"/>
        <w:spacing w:after="6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8E195A" w:rsidRPr="007C4687" w:rsidRDefault="008E195A" w:rsidP="007C4687">
      <w:pPr>
        <w:autoSpaceDE w:val="0"/>
        <w:autoSpaceDN w:val="0"/>
        <w:adjustRightInd w:val="0"/>
        <w:spacing w:after="6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8E195A" w:rsidRPr="007C4687" w:rsidRDefault="008E195A" w:rsidP="007C4687">
      <w:pPr>
        <w:autoSpaceDE w:val="0"/>
        <w:autoSpaceDN w:val="0"/>
        <w:adjustRightInd w:val="0"/>
        <w:spacing w:after="6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8E195A" w:rsidRPr="007C4687" w:rsidRDefault="008E195A" w:rsidP="007C4687">
      <w:pPr>
        <w:numPr>
          <w:ilvl w:val="1"/>
          <w:numId w:val="4"/>
        </w:numPr>
        <w:autoSpaceDE w:val="0"/>
        <w:autoSpaceDN w:val="0"/>
        <w:adjustRightInd w:val="0"/>
        <w:spacing w:after="6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C4687">
        <w:rPr>
          <w:rFonts w:ascii="Times New Roman" w:hAnsi="Times New Roman" w:cs="Times New Roman"/>
          <w:color w:val="000000"/>
          <w:sz w:val="24"/>
          <w:szCs w:val="24"/>
        </w:rPr>
        <w:t xml:space="preserve">Cena za dodanie celej zákazky je určená v eurách nasledovne </w:t>
      </w:r>
      <w:r w:rsidRPr="007C4687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u w:val="single"/>
        </w:rPr>
        <w:t>(doplní uchádzač)</w:t>
      </w:r>
      <w:r w:rsidRPr="007C4687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</w:rPr>
        <w:t>:</w:t>
      </w:r>
    </w:p>
    <w:p w:rsidR="008E195A" w:rsidRPr="007C4687" w:rsidRDefault="008E195A" w:rsidP="007C4687">
      <w:pPr>
        <w:pStyle w:val="ListParagraph"/>
        <w:spacing w:after="60" w:line="240" w:lineRule="auto"/>
        <w:ind w:left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C4687">
        <w:rPr>
          <w:rFonts w:ascii="Times New Roman" w:hAnsi="Times New Roman" w:cs="Times New Roman"/>
          <w:color w:val="000000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C4687">
        <w:rPr>
          <w:rFonts w:ascii="Times New Roman" w:hAnsi="Times New Roman" w:cs="Times New Roman"/>
          <w:color w:val="000000"/>
          <w:sz w:val="24"/>
          <w:szCs w:val="24"/>
        </w:rPr>
        <w:t>cena bez DPH v EUR</w:t>
      </w:r>
      <w:r w:rsidRPr="007C468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C4687">
        <w:rPr>
          <w:rFonts w:ascii="Times New Roman" w:hAnsi="Times New Roman" w:cs="Times New Roman"/>
          <w:color w:val="000000"/>
          <w:sz w:val="24"/>
          <w:szCs w:val="24"/>
        </w:rPr>
        <w:tab/>
        <w:t>......................</w:t>
      </w:r>
      <w:r w:rsidRPr="007C4687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8E195A" w:rsidRPr="007C4687" w:rsidRDefault="008E195A" w:rsidP="007C4687">
      <w:pPr>
        <w:autoSpaceDE w:val="0"/>
        <w:autoSpaceDN w:val="0"/>
        <w:adjustRightInd w:val="0"/>
        <w:spacing w:after="60" w:line="240" w:lineRule="auto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C4687">
        <w:rPr>
          <w:rFonts w:ascii="Times New Roman" w:hAnsi="Times New Roman" w:cs="Times New Roman"/>
          <w:color w:val="000000"/>
          <w:sz w:val="24"/>
          <w:szCs w:val="24"/>
        </w:rPr>
        <w:t>DPH v EUR</w:t>
      </w:r>
      <w:r w:rsidRPr="007C468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C4687"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C4687">
        <w:rPr>
          <w:rFonts w:ascii="Times New Roman" w:hAnsi="Times New Roman" w:cs="Times New Roman"/>
          <w:color w:val="000000"/>
          <w:sz w:val="24"/>
          <w:szCs w:val="24"/>
        </w:rPr>
        <w:t>......................</w:t>
      </w:r>
      <w:r w:rsidRPr="007C4687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8E195A" w:rsidRPr="007C4687" w:rsidRDefault="008E195A" w:rsidP="007C4687">
      <w:pPr>
        <w:autoSpaceDE w:val="0"/>
        <w:autoSpaceDN w:val="0"/>
        <w:adjustRightInd w:val="0"/>
        <w:spacing w:after="60" w:line="240" w:lineRule="auto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>cena spolu s DPH</w:t>
      </w:r>
      <w:r w:rsidRPr="007C4687">
        <w:rPr>
          <w:rFonts w:ascii="Times New Roman" w:hAnsi="Times New Roman" w:cs="Times New Roman"/>
          <w:color w:val="000000"/>
          <w:sz w:val="24"/>
          <w:szCs w:val="24"/>
        </w:rPr>
        <w:t xml:space="preserve">v EUR </w:t>
      </w:r>
      <w:r w:rsidRPr="007C4687">
        <w:rPr>
          <w:rFonts w:ascii="Times New Roman" w:hAnsi="Times New Roman" w:cs="Times New Roman"/>
          <w:color w:val="000000"/>
          <w:sz w:val="24"/>
          <w:szCs w:val="24"/>
        </w:rPr>
        <w:tab/>
        <w:t>......................</w:t>
      </w:r>
      <w:r w:rsidRPr="007C4687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</w:t>
      </w:r>
    </w:p>
    <w:p w:rsidR="008E195A" w:rsidRPr="007C4687" w:rsidRDefault="008E195A" w:rsidP="007C4687">
      <w:pPr>
        <w:autoSpaceDE w:val="0"/>
        <w:autoSpaceDN w:val="0"/>
        <w:adjustRightInd w:val="0"/>
        <w:spacing w:after="60" w:line="240" w:lineRule="auto"/>
        <w:ind w:firstLine="42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C4687">
        <w:rPr>
          <w:rFonts w:ascii="Times New Roman" w:hAnsi="Times New Roman" w:cs="Times New Roman"/>
          <w:color w:val="000000"/>
          <w:sz w:val="24"/>
          <w:szCs w:val="24"/>
        </w:rPr>
        <w:t xml:space="preserve">slovom............................................................................................. vrátane DPH </w:t>
      </w:r>
    </w:p>
    <w:p w:rsidR="008E195A" w:rsidRDefault="008E195A" w:rsidP="00CF430D">
      <w:pPr>
        <w:numPr>
          <w:ilvl w:val="1"/>
          <w:numId w:val="4"/>
        </w:numPr>
        <w:autoSpaceDE w:val="0"/>
        <w:autoSpaceDN w:val="0"/>
        <w:adjustRightInd w:val="0"/>
        <w:spacing w:after="6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C4687">
        <w:rPr>
          <w:rFonts w:ascii="Times New Roman" w:hAnsi="Times New Roman" w:cs="Times New Roman"/>
          <w:color w:val="000000"/>
          <w:sz w:val="24"/>
          <w:szCs w:val="24"/>
        </w:rPr>
        <w:t xml:space="preserve">K zmene ceny môže dôjsť v prípade zmeny zákonnej sadzby DPH. Ostatné zmeny ceny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7C4687">
        <w:rPr>
          <w:rFonts w:ascii="Times New Roman" w:hAnsi="Times New Roman" w:cs="Times New Roman"/>
          <w:color w:val="000000"/>
          <w:sz w:val="24"/>
          <w:szCs w:val="24"/>
        </w:rPr>
        <w:t>nie sú prípustné.</w:t>
      </w:r>
    </w:p>
    <w:p w:rsidR="008E195A" w:rsidRDefault="008E195A" w:rsidP="00CF430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7C4687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382F8B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V</w:t>
      </w:r>
      <w:r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I.</w:t>
      </w:r>
      <w:r w:rsidRPr="00382F8B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 xml:space="preserve">Miesto a čas plnenia predmetu zmluvy </w:t>
      </w:r>
      <w:r w:rsidRPr="00382F8B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</w:r>
    </w:p>
    <w:p w:rsidR="008E195A" w:rsidRDefault="008E195A" w:rsidP="00BB0618">
      <w:pPr>
        <w:numPr>
          <w:ilvl w:val="1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Zhotoviteľ sa zaväzuje </w:t>
      </w:r>
      <w:r>
        <w:rPr>
          <w:rFonts w:ascii="Times New Roman" w:hAnsi="Times New Roman" w:cs="Times New Roman"/>
          <w:sz w:val="24"/>
          <w:szCs w:val="24"/>
          <w:lang w:eastAsia="sk-SK"/>
        </w:rPr>
        <w:t>realizovať dielo nasledovne:</w:t>
      </w:r>
    </w:p>
    <w:p w:rsidR="008E195A" w:rsidRPr="00CF430D" w:rsidRDefault="008E195A" w:rsidP="00BB0618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8E195A" w:rsidRDefault="008E195A" w:rsidP="00CF430D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Začiatok: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>dňom prevz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atia staveniska resp. predmetu 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realizácie zákazky, najneskôr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do 7 dní odo dňa nadobudnutia platnosti a účinnosti tejto zmluvy,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Ukončenie: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neodkladne, najneskôr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do </w:t>
      </w:r>
      <w:r>
        <w:rPr>
          <w:rFonts w:ascii="Times New Roman" w:hAnsi="Times New Roman" w:cs="Times New Roman"/>
          <w:sz w:val="24"/>
          <w:szCs w:val="24"/>
          <w:lang w:eastAsia="sk-SK"/>
        </w:rPr>
        <w:t>15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eastAsia="sk-SK"/>
        </w:rPr>
        <w:t>1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>. 20</w:t>
      </w:r>
      <w:r>
        <w:rPr>
          <w:rFonts w:ascii="Times New Roman" w:hAnsi="Times New Roman" w:cs="Times New Roman"/>
          <w:sz w:val="24"/>
          <w:szCs w:val="24"/>
          <w:lang w:eastAsia="sk-SK"/>
        </w:rPr>
        <w:t>22</w:t>
      </w:r>
    </w:p>
    <w:p w:rsidR="008E195A" w:rsidRDefault="008E195A" w:rsidP="00CF430D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>6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.2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Uvedený termín ukončenia je možné meniť len po vzájomnej dohode obidvoch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zmluvných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strán uzatvorením písomného dodatku k tejto zmluve podpísaného oboma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zmluvnými stranami.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>6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.3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V prípade nesplnenia povinností objednávateľa podľa článku </w:t>
      </w:r>
      <w:r>
        <w:rPr>
          <w:rFonts w:ascii="Times New Roman" w:hAnsi="Times New Roman" w:cs="Times New Roman"/>
          <w:sz w:val="24"/>
          <w:szCs w:val="24"/>
          <w:lang w:eastAsia="sk-SK"/>
        </w:rPr>
        <w:t>6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.1 tejto zmluvy, predlžuje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sa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termín ukončenia diela podľa tejto zmluvy primerane k dobe, počas ktorej tieto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okolnosti a ich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dôsledky pôsobili. Lehota zhotovenia bude upresnená, resp. zmenená, ak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nastanú nasledovné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okolnosti: prerušenie prác na realizácii diela z dôvodov na strane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objednávateľa, zdržanie,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neodovzdanie staveniska v stanovenom termíne, chyby, alebo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prekážky spôsobené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objednávateľom, každá vonkajšia udalosť alebo okolnosť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výnimočného a neodvratného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charakteru, ktorú zmluvné strany nemohli rozumne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predvídať 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pri podpisovaní zmluvy a ktorá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znemožňuje realizáciu časti alebo celku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>zmluvných záväzk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ov (Nepriazeň počasia, živelné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pohromy a pod.), každá takáto udalosť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musí byť zapísaná 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a potvrdená technickým dozorom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objednávateľa. </w:t>
      </w:r>
    </w:p>
    <w:p w:rsidR="008E195A" w:rsidRDefault="008E195A" w:rsidP="006623EE">
      <w:pPr>
        <w:numPr>
          <w:ilvl w:val="1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 xml:space="preserve">Objednávateľ sa zaväzuje prevziať riadne a bez vád vykonané dielo formou </w:t>
      </w:r>
    </w:p>
    <w:p w:rsidR="008E195A" w:rsidRDefault="008E195A" w:rsidP="00662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Zápisnice o odovzdaní a prevzatí diela. </w:t>
      </w:r>
    </w:p>
    <w:p w:rsidR="008E195A" w:rsidRDefault="008E195A" w:rsidP="006623E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6.5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Ak Zhotoviteľ vykoná dielo pred časom plnenia dohodnutým v bode 6.1., Objednávateľ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>je povinný dielo prevziať bez nároku Zhotoviteľa na finančné zvýhodnenie.</w:t>
      </w:r>
    </w:p>
    <w:p w:rsidR="008E195A" w:rsidRDefault="008E195A" w:rsidP="00742A8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sk-SK"/>
        </w:rPr>
      </w:pP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VII.</w:t>
      </w:r>
      <w:r w:rsidRPr="00382F8B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>Platobné podmienky a zmluvné pokuty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8E195A" w:rsidRPr="00713D14" w:rsidRDefault="008E195A" w:rsidP="00713D14">
      <w:pPr>
        <w:autoSpaceDE w:val="0"/>
        <w:autoSpaceDN w:val="0"/>
        <w:adjustRightInd w:val="0"/>
        <w:spacing w:after="6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>7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.1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713D14">
        <w:rPr>
          <w:rFonts w:ascii="Times New Roman" w:hAnsi="Times New Roman" w:cs="Times New Roman"/>
          <w:color w:val="000000"/>
          <w:sz w:val="24"/>
          <w:szCs w:val="24"/>
        </w:rPr>
        <w:t>Objednávateľ neposkytuje preddavok na realizované práce.</w:t>
      </w:r>
    </w:p>
    <w:p w:rsidR="008E195A" w:rsidRDefault="008E195A" w:rsidP="00713D14">
      <w:pPr>
        <w:numPr>
          <w:ilvl w:val="1"/>
          <w:numId w:val="9"/>
        </w:num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Vzhľadom na aktuálny a očakávaný vývoj cien materiálov v dôsledku trvania pandémie </w:t>
      </w:r>
      <w:r>
        <w:rPr>
          <w:rFonts w:ascii="Times New Roman" w:hAnsi="Times New Roman" w:cs="Times New Roman"/>
          <w:sz w:val="24"/>
          <w:szCs w:val="24"/>
        </w:rPr>
        <w:tab/>
        <w:t xml:space="preserve">Covid 19 sa zmluvné strany dohodli, že </w:t>
      </w:r>
      <w:r w:rsidRPr="00713D14">
        <w:rPr>
          <w:rFonts w:ascii="Times New Roman" w:hAnsi="Times New Roman" w:cs="Times New Roman"/>
          <w:sz w:val="24"/>
          <w:szCs w:val="24"/>
        </w:rPr>
        <w:t xml:space="preserve">Zhotoviteľ je oprávnený </w:t>
      </w:r>
      <w:r>
        <w:rPr>
          <w:rFonts w:ascii="Times New Roman" w:hAnsi="Times New Roman" w:cs="Times New Roman"/>
          <w:sz w:val="24"/>
          <w:szCs w:val="24"/>
        </w:rPr>
        <w:t xml:space="preserve">vykonať nevyhnutný </w:t>
      </w:r>
      <w:r>
        <w:rPr>
          <w:rFonts w:ascii="Times New Roman" w:hAnsi="Times New Roman" w:cs="Times New Roman"/>
          <w:sz w:val="24"/>
          <w:szCs w:val="24"/>
        </w:rPr>
        <w:tab/>
        <w:t xml:space="preserve">nákup materiálu v rozsahu ním predloženej cenovej ponuky a vyhodnotenej v rámci </w:t>
      </w:r>
      <w:r>
        <w:rPr>
          <w:rFonts w:ascii="Times New Roman" w:hAnsi="Times New Roman" w:cs="Times New Roman"/>
          <w:sz w:val="24"/>
          <w:szCs w:val="24"/>
        </w:rPr>
        <w:tab/>
        <w:t xml:space="preserve">Vyhodnotenia ponúk predmetnej zákazky. </w:t>
      </w:r>
    </w:p>
    <w:p w:rsidR="008E195A" w:rsidRPr="00713D14" w:rsidRDefault="008E195A" w:rsidP="00713D14">
      <w:pPr>
        <w:numPr>
          <w:ilvl w:val="1"/>
          <w:numId w:val="9"/>
        </w:num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Zmluvné strany sa ďalej dohodli, že </w:t>
      </w:r>
      <w:r w:rsidRPr="00713D14">
        <w:rPr>
          <w:rFonts w:ascii="Times New Roman" w:hAnsi="Times New Roman" w:cs="Times New Roman"/>
          <w:sz w:val="24"/>
          <w:szCs w:val="24"/>
        </w:rPr>
        <w:t xml:space="preserve">Zhotoviteľ je oprávnený vyhotoviť </w:t>
      </w:r>
      <w:r>
        <w:rPr>
          <w:rFonts w:ascii="Times New Roman" w:hAnsi="Times New Roman" w:cs="Times New Roman"/>
          <w:sz w:val="24"/>
          <w:szCs w:val="24"/>
        </w:rPr>
        <w:t xml:space="preserve">záverečnú </w:t>
      </w:r>
      <w:r w:rsidRPr="00713D14">
        <w:rPr>
          <w:rFonts w:ascii="Times New Roman" w:hAnsi="Times New Roman" w:cs="Times New Roman"/>
          <w:sz w:val="24"/>
          <w:szCs w:val="24"/>
        </w:rPr>
        <w:t>faktúru až po zrealizovaní celého rozsahu prác</w:t>
      </w:r>
      <w:r>
        <w:rPr>
          <w:rFonts w:ascii="Times New Roman" w:hAnsi="Times New Roman" w:cs="Times New Roman"/>
          <w:sz w:val="24"/>
          <w:szCs w:val="24"/>
        </w:rPr>
        <w:t xml:space="preserve">, pričom celková, úhrnom fakturovaná suma musí byť v súlade s </w:t>
      </w:r>
      <w:r w:rsidRPr="007C4687">
        <w:rPr>
          <w:rFonts w:ascii="Times New Roman" w:hAnsi="Times New Roman" w:cs="Times New Roman"/>
          <w:color w:val="000000"/>
          <w:sz w:val="24"/>
          <w:szCs w:val="24"/>
        </w:rPr>
        <w:t>Cen</w:t>
      </w:r>
      <w:r>
        <w:rPr>
          <w:rFonts w:ascii="Times New Roman" w:hAnsi="Times New Roman" w:cs="Times New Roman"/>
          <w:color w:val="000000"/>
          <w:sz w:val="24"/>
          <w:szCs w:val="24"/>
        </w:rPr>
        <w:t>ou</w:t>
      </w:r>
      <w:r w:rsidRPr="007C4687">
        <w:rPr>
          <w:rFonts w:ascii="Times New Roman" w:hAnsi="Times New Roman" w:cs="Times New Roman"/>
          <w:color w:val="000000"/>
          <w:sz w:val="24"/>
          <w:szCs w:val="24"/>
        </w:rPr>
        <w:t xml:space="preserve"> za dodanie celej zákazky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uvedenej v bode 5.2 tejto zmluvy</w:t>
      </w:r>
      <w:r w:rsidRPr="00713D1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E195A" w:rsidRPr="00713D14" w:rsidRDefault="008E195A" w:rsidP="00713D14">
      <w:pPr>
        <w:numPr>
          <w:ilvl w:val="1"/>
          <w:numId w:val="9"/>
        </w:num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Každá f</w:t>
      </w:r>
      <w:r w:rsidRPr="00713D14">
        <w:rPr>
          <w:rFonts w:ascii="Times New Roman" w:hAnsi="Times New Roman" w:cs="Times New Roman"/>
          <w:color w:val="000000"/>
          <w:sz w:val="24"/>
          <w:szCs w:val="24"/>
        </w:rPr>
        <w:t>aktúra musí obsahovať náležitosti v </w:t>
      </w:r>
      <w:r w:rsidRPr="00713D14">
        <w:rPr>
          <w:rFonts w:ascii="Times New Roman" w:hAnsi="Times New Roman" w:cs="Times New Roman"/>
          <w:sz w:val="24"/>
          <w:szCs w:val="24"/>
        </w:rPr>
        <w:t xml:space="preserve">zmysle § 10 zákona 431/2002 Z. z.  Zákon o účtovníctve, </w:t>
      </w:r>
      <w:r w:rsidRPr="00713D14">
        <w:rPr>
          <w:rFonts w:ascii="Times New Roman" w:hAnsi="Times New Roman" w:cs="Times New Roman"/>
          <w:color w:val="000000"/>
          <w:sz w:val="24"/>
          <w:szCs w:val="24"/>
        </w:rPr>
        <w:t xml:space="preserve">ustanovenia § 3a ods. 1 zákona č. 513/1991 Zb. Obchodného zákonníka v znení neskorších predpisov a zákona č. 222/2004 Z. z. o DPH v znení neskorších predpisov a </w:t>
      </w:r>
      <w:r w:rsidRPr="00713D14">
        <w:rPr>
          <w:rFonts w:ascii="Times New Roman" w:hAnsi="Times New Roman" w:cs="Times New Roman"/>
          <w:sz w:val="24"/>
          <w:szCs w:val="24"/>
        </w:rPr>
        <w:t>údaje podľa pokynov objednávateľa.</w:t>
      </w:r>
    </w:p>
    <w:p w:rsidR="008E195A" w:rsidRPr="001A2E7A" w:rsidRDefault="008E195A" w:rsidP="001A2E7A">
      <w:pPr>
        <w:autoSpaceDE w:val="0"/>
        <w:autoSpaceDN w:val="0"/>
        <w:adjustRightInd w:val="0"/>
        <w:spacing w:after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7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>.</w:t>
      </w:r>
      <w:r>
        <w:rPr>
          <w:rFonts w:ascii="Times New Roman" w:hAnsi="Times New Roman" w:cs="Times New Roman"/>
          <w:sz w:val="24"/>
          <w:szCs w:val="24"/>
          <w:lang w:eastAsia="sk-SK"/>
        </w:rPr>
        <w:t>5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1A2E7A">
        <w:rPr>
          <w:rFonts w:ascii="Times New Roman" w:hAnsi="Times New Roman" w:cs="Times New Roman"/>
          <w:sz w:val="24"/>
          <w:szCs w:val="24"/>
        </w:rPr>
        <w:t>Lehota splatnosti faktúr je</w:t>
      </w:r>
      <w:r>
        <w:rPr>
          <w:rFonts w:ascii="Times New Roman" w:hAnsi="Times New Roman" w:cs="Times New Roman"/>
          <w:sz w:val="24"/>
          <w:szCs w:val="24"/>
        </w:rPr>
        <w:t xml:space="preserve"> 15</w:t>
      </w:r>
      <w:r w:rsidRPr="001A2E7A">
        <w:rPr>
          <w:rFonts w:ascii="Times New Roman" w:hAnsi="Times New Roman" w:cs="Times New Roman"/>
          <w:sz w:val="24"/>
          <w:szCs w:val="24"/>
        </w:rPr>
        <w:t xml:space="preserve"> dní odo dňa vystavenia faktúry </w:t>
      </w:r>
      <w:r>
        <w:rPr>
          <w:rFonts w:ascii="Times New Roman" w:hAnsi="Times New Roman" w:cs="Times New Roman"/>
          <w:sz w:val="24"/>
          <w:szCs w:val="24"/>
        </w:rPr>
        <w:t>Z</w:t>
      </w:r>
      <w:r w:rsidRPr="001A2E7A">
        <w:rPr>
          <w:rFonts w:ascii="Times New Roman" w:hAnsi="Times New Roman" w:cs="Times New Roman"/>
          <w:sz w:val="24"/>
          <w:szCs w:val="24"/>
        </w:rPr>
        <w:t xml:space="preserve">hotoviteľom. </w:t>
      </w:r>
    </w:p>
    <w:p w:rsidR="008E195A" w:rsidRPr="001A2E7A" w:rsidRDefault="008E195A" w:rsidP="001A2E7A">
      <w:pPr>
        <w:autoSpaceDE w:val="0"/>
        <w:autoSpaceDN w:val="0"/>
        <w:adjustRightInd w:val="0"/>
        <w:spacing w:after="6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7.6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1A2E7A">
        <w:rPr>
          <w:rFonts w:ascii="Times New Roman" w:hAnsi="Times New Roman" w:cs="Times New Roman"/>
          <w:color w:val="000000"/>
          <w:sz w:val="24"/>
          <w:szCs w:val="24"/>
        </w:rPr>
        <w:t xml:space="preserve">Faktúra s povinnými prílohami bude predkladaná v dvoch vyhotoveniach. </w:t>
      </w:r>
    </w:p>
    <w:p w:rsidR="008E195A" w:rsidRDefault="008E195A" w:rsidP="00713D14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Prílohou faktúry bude súpis fakturovaných 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prác.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Zhotoviteľ 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faktúru vystaví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podľa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skutočne zrealizovaného rozsahu prác a dodávok.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>7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>.</w:t>
      </w:r>
      <w:r>
        <w:rPr>
          <w:rFonts w:ascii="Times New Roman" w:hAnsi="Times New Roman" w:cs="Times New Roman"/>
          <w:sz w:val="24"/>
          <w:szCs w:val="24"/>
          <w:lang w:eastAsia="sk-SK"/>
        </w:rPr>
        <w:t>7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Objednávateľ 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vykoná úhrady faktúr neodkladne, v dobe splatnosti a celkovú sumu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v zmysle bodu 5.2 tejto zmluvy po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zhotovení a 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odovzdaní diela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>objednávateľovi.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Termínom úhrady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faktúry sa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rozumie termín, kedy bola oprávnene fakturovaná suma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pripísaná na bankový </w:t>
      </w:r>
      <w:r>
        <w:rPr>
          <w:rFonts w:ascii="Times New Roman" w:hAnsi="Times New Roman" w:cs="Times New Roman"/>
          <w:sz w:val="24"/>
          <w:szCs w:val="24"/>
          <w:lang w:eastAsia="sk-SK"/>
        </w:rPr>
        <w:t>účet Z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hotoviteľa. V prípade, že faktúra nebude obsahovať všetky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náležitosti platného 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daňového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dokladu, je objednávateľ oprávnený vrátiť ju </w:t>
      </w:r>
      <w:r>
        <w:rPr>
          <w:rFonts w:ascii="Times New Roman" w:hAnsi="Times New Roman" w:cs="Times New Roman"/>
          <w:sz w:val="24"/>
          <w:szCs w:val="24"/>
          <w:lang w:eastAsia="sk-SK"/>
        </w:rPr>
        <w:t>Z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hotoviteľovi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na doplnenie. V 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takom prípade sa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preruší plynutie lehoty jej splatnosti a nová lehota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splatnosti začne 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plynúť dňom nasledujúcim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po dni doručenia opravenej faktúry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>O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bjednávateľovi. </w:t>
      </w:r>
    </w:p>
    <w:p w:rsidR="008E195A" w:rsidRDefault="008E195A" w:rsidP="001A2E7A">
      <w:pPr>
        <w:numPr>
          <w:ilvl w:val="1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8B47BF">
        <w:rPr>
          <w:rFonts w:ascii="Times New Roman" w:hAnsi="Times New Roman" w:cs="Times New Roman"/>
          <w:sz w:val="24"/>
          <w:szCs w:val="24"/>
          <w:lang w:eastAsia="sk-SK"/>
        </w:rPr>
        <w:t>Zmluvné strany sa dohodli, že faktúra bude mať nasledovné náležitosti:</w:t>
      </w:r>
    </w:p>
    <w:p w:rsidR="008E195A" w:rsidRPr="008B47BF" w:rsidRDefault="008E195A" w:rsidP="001A2E7A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8E195A" w:rsidRDefault="008E195A" w:rsidP="00EB3E6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a/ označenie „faktúra“ a jej číslo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b/ názov a adresu objednávateľa a názov a adresu </w:t>
      </w:r>
      <w:r>
        <w:rPr>
          <w:rFonts w:ascii="Times New Roman" w:hAnsi="Times New Roman" w:cs="Times New Roman"/>
          <w:sz w:val="24"/>
          <w:szCs w:val="24"/>
          <w:lang w:eastAsia="sk-SK"/>
        </w:rPr>
        <w:t>Z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hotoviteľa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>c/ číslo zmluvy</w:t>
      </w:r>
    </w:p>
    <w:p w:rsidR="008E195A" w:rsidRDefault="008E195A" w:rsidP="00EB3E6C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d/ označenie banky a číslo účtu </w:t>
      </w:r>
      <w:r>
        <w:rPr>
          <w:rFonts w:ascii="Times New Roman" w:hAnsi="Times New Roman" w:cs="Times New Roman"/>
          <w:sz w:val="24"/>
          <w:szCs w:val="24"/>
          <w:lang w:eastAsia="sk-SK"/>
        </w:rPr>
        <w:t>Z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hotoviteľa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e/ deň vystavenia a odoslania faktúry a lehotu jej splatnosti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f/ výšku fakturovanej čiastky v členení celkom, z toho DPH, bez DPH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g/ náležitosti pre účely DPH, najmä dátum zdaniteľného plnenia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h/ objednávateľom potvrdený súpis vykonaných prác a dodávok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>7.9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V prípade, že objednávateľ nedodrží splatnosť uvedenú v bode 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7.5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tohto článku,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Zhotoviteľ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má právo uplatniť si úroky z omeškania vo výške 0,05 % z dlžnej čiastky za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každý deň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omeškania. Do termínu uhradenia faktúry je zabudovaný materiál vlastníctvom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Zhotoviteľa v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celom rozsahu dodávky.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>7.10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Zhotoviteľ je povinný zaplatiť objednávateľovi zmluvnú pokutu za omeškanie so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splnením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diela v termíne podľa tejto zmluvy vo výške 0,05 % z dlžnej čiastky za každý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deň omeškania.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>7.11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Zmluvné strany sa zaväzujú, že zmeny inkasných dát pre potreby platenia faktúry si budú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oznamovať do troch dní po tom, čo ku zmene došlo. Zaplatením zmluvných pokút nie sú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dotknuté práva zmluvných strán na náhradu škody. </w:t>
      </w:r>
    </w:p>
    <w:p w:rsidR="008E195A" w:rsidRDefault="008E195A" w:rsidP="00AF63BF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VIII.</w:t>
      </w:r>
      <w:r w:rsidRPr="00AF63B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AF63B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 xml:space="preserve">Odovzdanie a prevzatie diela </w:t>
      </w:r>
    </w:p>
    <w:p w:rsidR="008E195A" w:rsidRDefault="008E195A" w:rsidP="00AF63BF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AF63BF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>8.1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Pri prevzatí a odovzdaní diela uvedeného v predmete zmluvy sa budú zmluvné strany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riadiť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príslušnými ustanoveniami Obchodného zákonníka.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>8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.2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Pri odovzdaní a prevzatí diela spíšu zmluvné strany Zápis o odovzdaní a prevzatí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zhotoveného diela, ktorý podpíšu v deň ukončenia odovzdávacieho konania.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>8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.3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Zhotoviteľ splní svoju povinnosť vykonať dielo jeho riadnym dokončením a odovzdaním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objednávateľovi. Zhotoviteľ oznámi objednávateľovi vopred, kedy bude predmet zmluvy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pripravený na odovzdanie.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</w:p>
    <w:p w:rsidR="008E195A" w:rsidRDefault="008E195A" w:rsidP="00AF63BF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8E195A" w:rsidRDefault="008E195A" w:rsidP="00AF63BF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8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.4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K odovzdávaciemu konaniu </w:t>
      </w:r>
      <w:r>
        <w:rPr>
          <w:rFonts w:ascii="Times New Roman" w:hAnsi="Times New Roman" w:cs="Times New Roman"/>
          <w:sz w:val="24"/>
          <w:szCs w:val="24"/>
          <w:lang w:eastAsia="sk-SK"/>
        </w:rPr>
        <w:t>Z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hotoviteľ pripraví: zápisnice, certifikáty a osvedčenia o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>skúškach použitých výrobkov a</w:t>
      </w:r>
      <w:r>
        <w:rPr>
          <w:rFonts w:ascii="Times New Roman" w:hAnsi="Times New Roman" w:cs="Times New Roman"/>
          <w:sz w:val="24"/>
          <w:szCs w:val="24"/>
          <w:lang w:eastAsia="sk-SK"/>
        </w:rPr>
        <w:t> 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>materiálov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 (pokiaľ si to platná legislatíva vyžaduje)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doklady o zlikvidovaní vzniknutých odpadov, 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ak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také vzniknú.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>8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.5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Objednávateľ preberie stavbu (dielo) len v tom prípade, ak nemá vady a zodpovedá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požadovaným podmienkam, platným normám a predpisom, má priložené všetky 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potrebné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dokumenty, prípadné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atesty, 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revízne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správy a ostatné požadované doklady a je ukončená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>v rozsah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u a termíne určenom v zmluve a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>vo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 vecnom a časovom harmonograme.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>Zhotoviteľ musí s tý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mto počítať pri organizovaní a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vedení svojich prác.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>8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.6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O odovzdaní diela spíše </w:t>
      </w:r>
      <w:r>
        <w:rPr>
          <w:rFonts w:ascii="Times New Roman" w:hAnsi="Times New Roman" w:cs="Times New Roman"/>
          <w:sz w:val="24"/>
          <w:szCs w:val="24"/>
          <w:lang w:eastAsia="sk-SK"/>
        </w:rPr>
        <w:t>Z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hotoviteľ odovzdávaciu zápisnicu v 2 rovnopisoch, z ktorých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po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>1 vyhotovení obdrží každá zmluvná strana.</w:t>
      </w:r>
    </w:p>
    <w:p w:rsidR="008E195A" w:rsidRPr="008B47BF" w:rsidRDefault="008E195A" w:rsidP="00AF63BF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8E195A" w:rsidRDefault="008E195A" w:rsidP="000A0C3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IX.</w:t>
      </w:r>
      <w:r w:rsidRPr="000A0C35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Pr="000A0C35"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>Záručná doba a zodpovednosť za vady</w:t>
      </w:r>
    </w:p>
    <w:p w:rsidR="008E195A" w:rsidRDefault="008E195A" w:rsidP="000A0C35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>9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.1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Zhotoviteľ zodpovedá za 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to, že predmet tejto zmluvy – dielo, bude vykonané v súlade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s STN normami a vyhláškami, technologickými bezpečnostnými predpismi a bude mať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>vlastnosti dohodnuté podľa cenovej ponuky.</w:t>
      </w:r>
    </w:p>
    <w:p w:rsidR="008E195A" w:rsidRPr="000A0C35" w:rsidRDefault="008E195A" w:rsidP="000A0C35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9.2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Zhotoviteľ zodpovedná za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vady, ktoré má dielo v čase jeho odovzdania objednávateľovi.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Za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vady, ktoré sa prejavili po odovzdaní diela, zodpovedá </w:t>
      </w:r>
      <w:r>
        <w:rPr>
          <w:rFonts w:ascii="Times New Roman" w:hAnsi="Times New Roman" w:cs="Times New Roman"/>
          <w:sz w:val="24"/>
          <w:szCs w:val="24"/>
          <w:lang w:eastAsia="sk-SK"/>
        </w:rPr>
        <w:t>Z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hotoviteľ počas záručnej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doby. 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Zhotoviteľ nedáva záruku na mechanické a obdobné poškodenie predmetu tejto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zmluvy. Pokiaľ by došlo k takémuto poškodeniu, zmluvné strany sa dohodli, že ich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Zhotoviteľ odstráni za primeranú finančnú náhradu. 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>9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>.</w:t>
      </w:r>
      <w:r>
        <w:rPr>
          <w:rFonts w:ascii="Times New Roman" w:hAnsi="Times New Roman" w:cs="Times New Roman"/>
          <w:sz w:val="24"/>
          <w:szCs w:val="24"/>
          <w:lang w:eastAsia="sk-SK"/>
        </w:rPr>
        <w:t>3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Záručná doba diela podľa tejto zmluvy je určená na dobu </w:t>
      </w:r>
      <w:r>
        <w:rPr>
          <w:rFonts w:ascii="Times New Roman" w:hAnsi="Times New Roman" w:cs="Times New Roman"/>
          <w:sz w:val="24"/>
          <w:szCs w:val="24"/>
          <w:lang w:eastAsia="sk-SK"/>
        </w:rPr>
        <w:t>84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 mesiacov a začína plynúť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dňom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písomného prevzatia zhotoveného diela objednávateľom. Počas záručnej doby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>zodpo</w:t>
      </w:r>
      <w:r>
        <w:rPr>
          <w:rFonts w:ascii="Times New Roman" w:hAnsi="Times New Roman" w:cs="Times New Roman"/>
          <w:sz w:val="24"/>
          <w:szCs w:val="24"/>
          <w:lang w:eastAsia="sk-SK"/>
        </w:rPr>
        <w:t>vedá Z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hotoviteľ za vady diela vzniknuté jeho vinou a je povinný ich na požiadanie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objednávateľa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odstrániť na svoje náklady vo vzájomne dohodnutej lehote.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>9.4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Objednávateľ sa zaväzuje, že prípadnú reklamáciu vady diela uplatní bezodkladne po jej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zistení písomnou formou i s popisom vady ako sa táto prejavuje. Zhotoviteľ sa zaväzuje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začať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s odstraňovaním vád v termíne, ktorý sa dohodne pri reklamačnom konaní.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Zhotoviteľ odstráni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vady v záručnej dobe bezplatne v prípade, ak sa preukáže, že vada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>vznikla ak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o následok jeho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nekvalitne vykonaných prác. </w:t>
      </w:r>
    </w:p>
    <w:p w:rsidR="008E195A" w:rsidRDefault="008E195A" w:rsidP="004244B8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X </w:t>
      </w:r>
      <w:r>
        <w:rPr>
          <w:rFonts w:ascii="Times New Roman" w:hAnsi="Times New Roman" w:cs="Times New Roman"/>
          <w:b/>
          <w:bCs/>
          <w:sz w:val="24"/>
          <w:szCs w:val="24"/>
          <w:lang w:eastAsia="sk-SK"/>
        </w:rPr>
        <w:br/>
        <w:t xml:space="preserve">Náhrada škody </w:t>
      </w:r>
    </w:p>
    <w:p w:rsidR="008E195A" w:rsidRDefault="008E195A" w:rsidP="00686EF0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br/>
        <w:t>10.1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Pri uplatnení a úhrade škôd a nákladov sa zmluvné strany budú riadiť príslušnými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br/>
      </w:r>
      <w:r>
        <w:rPr>
          <w:rFonts w:ascii="Times New Roman" w:hAnsi="Times New Roman" w:cs="Times New Roman"/>
          <w:sz w:val="24"/>
          <w:szCs w:val="24"/>
          <w:lang w:eastAsia="sk-SK"/>
        </w:rPr>
        <w:tab/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 xml:space="preserve">ustanoveniami Obchodného zákonníka, resp. zákona č. 40/1964 Zb. Občianskeho </w:t>
      </w:r>
      <w:r>
        <w:rPr>
          <w:rFonts w:ascii="Times New Roman" w:hAnsi="Times New Roman" w:cs="Times New Roman"/>
          <w:sz w:val="24"/>
          <w:szCs w:val="24"/>
          <w:lang w:eastAsia="sk-SK"/>
        </w:rPr>
        <w:tab/>
        <w:t xml:space="preserve">zákonníka v </w:t>
      </w:r>
      <w:r w:rsidRPr="008B47BF">
        <w:rPr>
          <w:rFonts w:ascii="Times New Roman" w:hAnsi="Times New Roman" w:cs="Times New Roman"/>
          <w:sz w:val="24"/>
          <w:szCs w:val="24"/>
          <w:lang w:eastAsia="sk-SK"/>
        </w:rPr>
        <w:t>znení neskorších predpisov (ďa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lej len „Občiansky zákonník“). </w:t>
      </w:r>
    </w:p>
    <w:p w:rsidR="008E195A" w:rsidRDefault="008E195A" w:rsidP="00686EF0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8E195A" w:rsidRPr="00686EF0" w:rsidRDefault="008E195A" w:rsidP="00686EF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686EF0">
        <w:rPr>
          <w:rFonts w:ascii="Times New Roman" w:hAnsi="Times New Roman" w:cs="Times New Roman"/>
          <w:b/>
          <w:bCs/>
          <w:color w:val="000000"/>
          <w:sz w:val="24"/>
          <w:szCs w:val="24"/>
        </w:rPr>
        <w:t>XI.</w:t>
      </w:r>
    </w:p>
    <w:p w:rsidR="008E195A" w:rsidRPr="00686EF0" w:rsidRDefault="008E195A" w:rsidP="00686EF0">
      <w:pPr>
        <w:autoSpaceDE w:val="0"/>
        <w:autoSpaceDN w:val="0"/>
        <w:adjustRightInd w:val="0"/>
        <w:spacing w:after="12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686EF0">
        <w:rPr>
          <w:rFonts w:ascii="Times New Roman" w:hAnsi="Times New Roman" w:cs="Times New Roman"/>
          <w:b/>
          <w:bCs/>
          <w:color w:val="000000"/>
          <w:sz w:val="24"/>
          <w:szCs w:val="24"/>
        </w:rPr>
        <w:t>Vyššia moc</w:t>
      </w:r>
    </w:p>
    <w:p w:rsidR="008E195A" w:rsidRPr="00686EF0" w:rsidRDefault="008E195A" w:rsidP="00686EF0">
      <w:p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11.1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Za porušenie záväzkov vyplývajúcich zo Zmluvy sa nebude považovať také porušenie, pri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ktorom plneniu záväzkov zabránili akékoľvek okolnosti zapríčinené vyššou mocou, ktoré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>vznikli až po podpísaní zmluvy oboma Zmluvnými stranami.</w:t>
      </w:r>
    </w:p>
    <w:p w:rsidR="008E195A" w:rsidRPr="00686EF0" w:rsidRDefault="008E195A" w:rsidP="00686EF0">
      <w:pPr>
        <w:numPr>
          <w:ilvl w:val="1"/>
          <w:numId w:val="18"/>
        </w:num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Pojem „vyššia moc“, tak ako je použitý v Zmluve,  znamená nehody bez ľudského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zavinenia, štrajky alebo iné priemyselné nepokoje, činy verejného nepriateľa, teroristické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činy, vyhlásené a nevyhlásené vojny, blokády, vzbury, povstania, epidémie, zosuvy pôdy,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zemetrasenia, búrky, zásahy bleskom, záplavy, povodne, zosuvy pôdy po dažďoch,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občianske nepokoje, výbuchy a iné podobné nepredvídané udalosti, ktoré sa vymykajú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kontrole a ktoré sa nedajú prekonať ani s využitím maximálneho úsilia. </w:t>
      </w:r>
    </w:p>
    <w:p w:rsidR="008E195A" w:rsidRPr="00686EF0" w:rsidRDefault="008E195A" w:rsidP="00686EF0">
      <w:pPr>
        <w:numPr>
          <w:ilvl w:val="1"/>
          <w:numId w:val="18"/>
        </w:numPr>
        <w:autoSpaceDE w:val="0"/>
        <w:autoSpaceDN w:val="0"/>
        <w:adjustRightInd w:val="0"/>
        <w:spacing w:after="6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Zmluvné strany sú povinné prijať všetky dostupné opatrenia, aby sa škody spôsobené </w:t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ab/>
        <w:t>vyššou mocou znížili na minimum.</w:t>
      </w:r>
    </w:p>
    <w:p w:rsidR="008E195A" w:rsidRPr="00686EF0" w:rsidRDefault="008E195A" w:rsidP="00686EF0">
      <w:pPr>
        <w:numPr>
          <w:ilvl w:val="1"/>
          <w:numId w:val="18"/>
        </w:numPr>
        <w:autoSpaceDE w:val="0"/>
        <w:autoSpaceDN w:val="0"/>
        <w:adjustRightInd w:val="0"/>
        <w:spacing w:after="6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6EF0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Ak nastane na strane niektorej zo zmluvných strán prípad „vyššej moci“, je táto zmluvná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strana povinná o tejto skutočnosti bezodkladne informovať druhú zmluvnú stranu, vrátane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podstaty, predpokladanej dĺžky a očakávaného dopadu prípadu, a to prostredníctvom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>doporučeného listu s doručenkou.</w:t>
      </w:r>
    </w:p>
    <w:p w:rsidR="008E195A" w:rsidRPr="00686EF0" w:rsidRDefault="008E195A" w:rsidP="00686EF0">
      <w:pPr>
        <w:autoSpaceDE w:val="0"/>
        <w:autoSpaceDN w:val="0"/>
        <w:adjustRightInd w:val="0"/>
        <w:spacing w:after="6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8E195A" w:rsidRPr="00686EF0" w:rsidRDefault="008E195A" w:rsidP="00686EF0">
      <w:pPr>
        <w:autoSpaceDE w:val="0"/>
        <w:autoSpaceDN w:val="0"/>
        <w:adjustRightInd w:val="0"/>
        <w:spacing w:after="6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686EF0">
        <w:rPr>
          <w:rFonts w:ascii="Times New Roman" w:hAnsi="Times New Roman" w:cs="Times New Roman"/>
          <w:b/>
          <w:bCs/>
          <w:color w:val="000000"/>
          <w:sz w:val="24"/>
          <w:szCs w:val="24"/>
        </w:rPr>
        <w:t>X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II</w:t>
      </w:r>
      <w:r w:rsidRPr="00686EF0">
        <w:rPr>
          <w:rFonts w:ascii="Times New Roman" w:hAnsi="Times New Roman" w:cs="Times New Roman"/>
          <w:b/>
          <w:bCs/>
          <w:color w:val="000000"/>
          <w:sz w:val="24"/>
          <w:szCs w:val="24"/>
        </w:rPr>
        <w:t>.</w:t>
      </w:r>
    </w:p>
    <w:p w:rsidR="008E195A" w:rsidRPr="00686EF0" w:rsidRDefault="008E195A" w:rsidP="00686EF0">
      <w:pPr>
        <w:autoSpaceDE w:val="0"/>
        <w:autoSpaceDN w:val="0"/>
        <w:adjustRightInd w:val="0"/>
        <w:spacing w:after="12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686EF0">
        <w:rPr>
          <w:rFonts w:ascii="Times New Roman" w:hAnsi="Times New Roman" w:cs="Times New Roman"/>
          <w:b/>
          <w:bCs/>
          <w:color w:val="000000"/>
          <w:sz w:val="24"/>
          <w:szCs w:val="24"/>
        </w:rPr>
        <w:t>Riešenie sporov</w:t>
      </w:r>
    </w:p>
    <w:p w:rsidR="008E195A" w:rsidRPr="00686EF0" w:rsidRDefault="008E195A" w:rsidP="00686EF0">
      <w:pPr>
        <w:numPr>
          <w:ilvl w:val="1"/>
          <w:numId w:val="1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>Ak sa vyskytnú rozpory v dokumentoch a plnení zmluvy majú prioritu:</w:t>
      </w:r>
    </w:p>
    <w:p w:rsidR="008E195A" w:rsidRPr="00686EF0" w:rsidRDefault="008E195A" w:rsidP="00686EF0">
      <w:pPr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ind w:left="993" w:hanging="153"/>
        <w:rPr>
          <w:rFonts w:ascii="Times New Roman" w:hAnsi="Times New Roman" w:cs="Times New Roman"/>
          <w:color w:val="000000"/>
          <w:sz w:val="24"/>
          <w:szCs w:val="24"/>
        </w:rPr>
      </w:pPr>
      <w:r w:rsidRPr="00686EF0">
        <w:rPr>
          <w:rFonts w:ascii="Times New Roman" w:hAnsi="Times New Roman" w:cs="Times New Roman"/>
          <w:color w:val="000000"/>
          <w:sz w:val="24"/>
          <w:szCs w:val="24"/>
        </w:rPr>
        <w:t>Zmluva o dielo,</w:t>
      </w:r>
    </w:p>
    <w:p w:rsidR="008E195A" w:rsidRPr="00686EF0" w:rsidRDefault="008E195A" w:rsidP="00686EF0">
      <w:pPr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ind w:left="993" w:hanging="153"/>
        <w:rPr>
          <w:rFonts w:ascii="Times New Roman" w:hAnsi="Times New Roman" w:cs="Times New Roman"/>
          <w:color w:val="000000"/>
          <w:sz w:val="24"/>
          <w:szCs w:val="24"/>
        </w:rPr>
      </w:pPr>
      <w:r w:rsidRPr="00686EF0">
        <w:rPr>
          <w:rFonts w:ascii="Times New Roman" w:hAnsi="Times New Roman" w:cs="Times New Roman"/>
          <w:color w:val="000000"/>
          <w:sz w:val="24"/>
          <w:szCs w:val="24"/>
        </w:rPr>
        <w:t>Ponuka (vrátane návrhu ceny),</w:t>
      </w:r>
    </w:p>
    <w:p w:rsidR="008E195A" w:rsidRPr="00686EF0" w:rsidRDefault="008E195A" w:rsidP="00686EF0">
      <w:pPr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ind w:left="993" w:hanging="153"/>
        <w:rPr>
          <w:rFonts w:ascii="Times New Roman" w:hAnsi="Times New Roman" w:cs="Times New Roman"/>
          <w:color w:val="000000"/>
          <w:sz w:val="24"/>
          <w:szCs w:val="24"/>
        </w:rPr>
      </w:pPr>
      <w:r w:rsidRPr="00686EF0">
        <w:rPr>
          <w:rFonts w:ascii="Times New Roman" w:hAnsi="Times New Roman" w:cs="Times New Roman"/>
          <w:color w:val="000000"/>
          <w:sz w:val="24"/>
          <w:szCs w:val="24"/>
        </w:rPr>
        <w:t>Technické špecifikácie prác,</w:t>
      </w:r>
    </w:p>
    <w:p w:rsidR="008E195A" w:rsidRPr="00686EF0" w:rsidRDefault="008E195A" w:rsidP="00686EF0">
      <w:pPr>
        <w:numPr>
          <w:ilvl w:val="0"/>
          <w:numId w:val="11"/>
        </w:numPr>
        <w:autoSpaceDE w:val="0"/>
        <w:autoSpaceDN w:val="0"/>
        <w:adjustRightInd w:val="0"/>
        <w:spacing w:after="60" w:line="240" w:lineRule="auto"/>
        <w:ind w:left="992" w:hanging="153"/>
        <w:rPr>
          <w:rFonts w:ascii="Times New Roman" w:hAnsi="Times New Roman" w:cs="Times New Roman"/>
          <w:color w:val="000000"/>
          <w:sz w:val="24"/>
          <w:szCs w:val="24"/>
        </w:rPr>
      </w:pPr>
      <w:r w:rsidRPr="00686EF0">
        <w:rPr>
          <w:rFonts w:ascii="Times New Roman" w:hAnsi="Times New Roman" w:cs="Times New Roman"/>
          <w:color w:val="000000"/>
          <w:sz w:val="24"/>
          <w:szCs w:val="24"/>
        </w:rPr>
        <w:t>Všeobecné technické podmienky.</w:t>
      </w:r>
    </w:p>
    <w:p w:rsidR="008E195A" w:rsidRDefault="008E195A" w:rsidP="00686EF0">
      <w:pPr>
        <w:numPr>
          <w:ilvl w:val="1"/>
          <w:numId w:val="19"/>
        </w:num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V prípade sporov, ktoré nebude možné riešiť dohodou zmluvných strán, požiada jedna zo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>zmluvných strán o rozhodnutie súd.</w:t>
      </w:r>
    </w:p>
    <w:p w:rsidR="008E195A" w:rsidRDefault="008E195A" w:rsidP="00686EF0">
      <w:pPr>
        <w:numPr>
          <w:ilvl w:val="1"/>
          <w:numId w:val="19"/>
        </w:num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Spory zmluvných strán neoprávňujú </w:t>
      </w:r>
      <w:r>
        <w:rPr>
          <w:rFonts w:ascii="Times New Roman" w:hAnsi="Times New Roman" w:cs="Times New Roman"/>
          <w:color w:val="000000"/>
          <w:sz w:val="24"/>
          <w:szCs w:val="24"/>
        </w:rPr>
        <w:t>Z</w:t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>hotoviteľa zastaviť plnenie predmetu zmluvy.</w:t>
      </w:r>
    </w:p>
    <w:p w:rsidR="008E195A" w:rsidRPr="00686EF0" w:rsidRDefault="008E195A" w:rsidP="00686EF0">
      <w:pPr>
        <w:numPr>
          <w:ilvl w:val="1"/>
          <w:numId w:val="19"/>
        </w:num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Zmluvný vzťah sa bude riadiť právnym poriadkom platným na území SR. Spory bude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rozhodovať príslušný súd SR. </w:t>
      </w:r>
    </w:p>
    <w:p w:rsidR="008E195A" w:rsidRPr="00686EF0" w:rsidRDefault="008E195A" w:rsidP="00686EF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8E195A" w:rsidRPr="00686EF0" w:rsidRDefault="008E195A" w:rsidP="00686EF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686EF0">
        <w:rPr>
          <w:rFonts w:ascii="Times New Roman" w:hAnsi="Times New Roman" w:cs="Times New Roman"/>
          <w:b/>
          <w:bCs/>
          <w:color w:val="000000"/>
          <w:sz w:val="24"/>
          <w:szCs w:val="24"/>
        </w:rPr>
        <w:t>X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III</w:t>
      </w:r>
      <w:r w:rsidRPr="00686EF0">
        <w:rPr>
          <w:rFonts w:ascii="Times New Roman" w:hAnsi="Times New Roman" w:cs="Times New Roman"/>
          <w:b/>
          <w:bCs/>
          <w:color w:val="000000"/>
          <w:sz w:val="24"/>
          <w:szCs w:val="24"/>
        </w:rPr>
        <w:t>.</w:t>
      </w:r>
    </w:p>
    <w:p w:rsidR="008E195A" w:rsidRPr="00686EF0" w:rsidRDefault="008E195A" w:rsidP="00686EF0">
      <w:pPr>
        <w:autoSpaceDE w:val="0"/>
        <w:autoSpaceDN w:val="0"/>
        <w:adjustRightInd w:val="0"/>
        <w:spacing w:after="12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686EF0">
        <w:rPr>
          <w:rFonts w:ascii="Times New Roman" w:hAnsi="Times New Roman" w:cs="Times New Roman"/>
          <w:b/>
          <w:bCs/>
          <w:color w:val="000000"/>
          <w:sz w:val="24"/>
          <w:szCs w:val="24"/>
        </w:rPr>
        <w:t>Ostatné práva a povinnosti</w:t>
      </w:r>
    </w:p>
    <w:p w:rsidR="008E195A" w:rsidRPr="00686EF0" w:rsidRDefault="008E195A" w:rsidP="00686EF0">
      <w:pPr>
        <w:pStyle w:val="ListParagraph"/>
        <w:numPr>
          <w:ilvl w:val="1"/>
          <w:numId w:val="20"/>
        </w:numPr>
        <w:autoSpaceDE w:val="0"/>
        <w:autoSpaceDN w:val="0"/>
        <w:adjustRightInd w:val="0"/>
        <w:spacing w:after="6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Zmluvné strany sa zaväzujú zachovať mlčanlivosť o akýchkoľvek poskytnutých údajoch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>a informáciách, okrem informácií, ktoré je potrebné zverejniť podľa osobitných zákonov.</w:t>
      </w:r>
    </w:p>
    <w:p w:rsidR="008E195A" w:rsidRPr="00686EF0" w:rsidRDefault="008E195A" w:rsidP="00686EF0">
      <w:pPr>
        <w:pStyle w:val="ListParagraph"/>
        <w:numPr>
          <w:ilvl w:val="1"/>
          <w:numId w:val="20"/>
        </w:numPr>
        <w:autoSpaceDE w:val="0"/>
        <w:autoSpaceDN w:val="0"/>
        <w:adjustRightInd w:val="0"/>
        <w:spacing w:after="6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686EF0">
        <w:rPr>
          <w:rFonts w:ascii="Times New Roman" w:hAnsi="Times New Roman" w:cs="Times New Roman"/>
          <w:sz w:val="24"/>
          <w:szCs w:val="24"/>
        </w:rPr>
        <w:t xml:space="preserve">Objednávateľ je oprávnený vykonať kontrolu diela u </w:t>
      </w:r>
      <w:r>
        <w:rPr>
          <w:rFonts w:ascii="Times New Roman" w:hAnsi="Times New Roman" w:cs="Times New Roman"/>
          <w:sz w:val="24"/>
          <w:szCs w:val="24"/>
        </w:rPr>
        <w:t>Z</w:t>
      </w:r>
      <w:r w:rsidRPr="00686EF0">
        <w:rPr>
          <w:rFonts w:ascii="Times New Roman" w:hAnsi="Times New Roman" w:cs="Times New Roman"/>
          <w:sz w:val="24"/>
          <w:szCs w:val="24"/>
        </w:rPr>
        <w:t xml:space="preserve">hotoviteľa podľa jeho vlastného </w:t>
      </w:r>
      <w:r>
        <w:rPr>
          <w:rFonts w:ascii="Times New Roman" w:hAnsi="Times New Roman" w:cs="Times New Roman"/>
          <w:sz w:val="24"/>
          <w:szCs w:val="24"/>
        </w:rPr>
        <w:tab/>
      </w:r>
      <w:r w:rsidRPr="00686EF0">
        <w:rPr>
          <w:rFonts w:ascii="Times New Roman" w:hAnsi="Times New Roman" w:cs="Times New Roman"/>
          <w:sz w:val="24"/>
          <w:szCs w:val="24"/>
        </w:rPr>
        <w:t>uváženia.</w:t>
      </w:r>
    </w:p>
    <w:p w:rsidR="008E195A" w:rsidRPr="00686EF0" w:rsidRDefault="008E195A" w:rsidP="00686EF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X</w:t>
      </w:r>
      <w:r w:rsidRPr="00686EF0">
        <w:rPr>
          <w:rFonts w:ascii="Times New Roman" w:hAnsi="Times New Roman" w:cs="Times New Roman"/>
          <w:b/>
          <w:bCs/>
          <w:color w:val="000000"/>
          <w:sz w:val="24"/>
          <w:szCs w:val="24"/>
        </w:rPr>
        <w:t>I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V</w:t>
      </w:r>
      <w:r w:rsidRPr="00686EF0">
        <w:rPr>
          <w:rFonts w:ascii="Times New Roman" w:hAnsi="Times New Roman" w:cs="Times New Roman"/>
          <w:b/>
          <w:bCs/>
          <w:color w:val="000000"/>
          <w:sz w:val="24"/>
          <w:szCs w:val="24"/>
        </w:rPr>
        <w:t>.</w:t>
      </w:r>
    </w:p>
    <w:p w:rsidR="008E195A" w:rsidRPr="00686EF0" w:rsidRDefault="008E195A" w:rsidP="00686EF0">
      <w:pPr>
        <w:autoSpaceDE w:val="0"/>
        <w:autoSpaceDN w:val="0"/>
        <w:adjustRightInd w:val="0"/>
        <w:spacing w:after="12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686EF0">
        <w:rPr>
          <w:rFonts w:ascii="Times New Roman" w:hAnsi="Times New Roman" w:cs="Times New Roman"/>
          <w:b/>
          <w:bCs/>
          <w:color w:val="000000"/>
          <w:sz w:val="24"/>
          <w:szCs w:val="24"/>
        </w:rPr>
        <w:t>Odstúpenie od zmluvy</w:t>
      </w:r>
    </w:p>
    <w:p w:rsidR="008E195A" w:rsidRDefault="008E195A" w:rsidP="00686EF0">
      <w:pPr>
        <w:numPr>
          <w:ilvl w:val="1"/>
          <w:numId w:val="22"/>
        </w:num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Objednávateľ je oprávnený odstúpiť od zmluvy v prípade podstatného porušenia tejto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zmluvy zo strany </w:t>
      </w:r>
      <w:r>
        <w:rPr>
          <w:rFonts w:ascii="Times New Roman" w:hAnsi="Times New Roman" w:cs="Times New Roman"/>
          <w:color w:val="000000"/>
          <w:sz w:val="24"/>
          <w:szCs w:val="24"/>
        </w:rPr>
        <w:t>Z</w:t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hotoviteľa. </w:t>
      </w:r>
    </w:p>
    <w:p w:rsidR="008E195A" w:rsidRPr="00686EF0" w:rsidRDefault="008E195A" w:rsidP="00686EF0">
      <w:pPr>
        <w:numPr>
          <w:ilvl w:val="1"/>
          <w:numId w:val="22"/>
        </w:num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Zmluvné strany považujú za podstatné porušenie tejto zmluvy najmä, ak </w:t>
      </w:r>
      <w:r>
        <w:rPr>
          <w:rFonts w:ascii="Times New Roman" w:hAnsi="Times New Roman" w:cs="Times New Roman"/>
          <w:color w:val="000000"/>
          <w:sz w:val="24"/>
          <w:szCs w:val="24"/>
        </w:rPr>
        <w:t>Z</w:t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>hotoviteľ:</w:t>
      </w:r>
    </w:p>
    <w:p w:rsidR="008E195A" w:rsidRPr="00686EF0" w:rsidRDefault="008E195A" w:rsidP="00686EF0">
      <w:pPr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left="993" w:hanging="153"/>
        <w:rPr>
          <w:rFonts w:ascii="Times New Roman" w:hAnsi="Times New Roman" w:cs="Times New Roman"/>
          <w:color w:val="000000"/>
          <w:sz w:val="24"/>
          <w:szCs w:val="24"/>
        </w:rPr>
      </w:pPr>
      <w:r w:rsidRPr="00686EF0">
        <w:rPr>
          <w:rFonts w:ascii="Times New Roman" w:hAnsi="Times New Roman" w:cs="Times New Roman"/>
          <w:color w:val="000000"/>
          <w:sz w:val="24"/>
          <w:szCs w:val="24"/>
        </w:rPr>
        <w:t>mešká so splnením zmluvného termínu a harmonogramu, dohodnutého v zmluve a ak márne uplynie dodatočne stanovená lehota na plnenie.</w:t>
      </w:r>
    </w:p>
    <w:p w:rsidR="008E195A" w:rsidRPr="00686EF0" w:rsidRDefault="008E195A" w:rsidP="00686EF0">
      <w:pPr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left="993" w:hanging="153"/>
        <w:rPr>
          <w:rFonts w:ascii="Times New Roman" w:hAnsi="Times New Roman" w:cs="Times New Roman"/>
          <w:color w:val="000000"/>
          <w:sz w:val="24"/>
          <w:szCs w:val="24"/>
        </w:rPr>
      </w:pP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bude preukázateľne vykonávať predmet zmluvy vadne, t. j. v rozpore s podmienkami dohodnutými v tejto zmluve (jedná sa o vady, na ktoré bol </w:t>
      </w:r>
      <w:r>
        <w:rPr>
          <w:rFonts w:ascii="Times New Roman" w:hAnsi="Times New Roman" w:cs="Times New Roman"/>
          <w:color w:val="000000"/>
          <w:sz w:val="24"/>
          <w:szCs w:val="24"/>
        </w:rPr>
        <w:t>Z</w:t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>hotoviteľ v priebehu vykonávania predmetu zmluvy písomne upozornený objednávateľom, a ktoré napriek tomuto upozorneniu neodstránil v primeranej lehote poskytnutej k tomuto účelu),</w:t>
      </w:r>
    </w:p>
    <w:p w:rsidR="008E195A" w:rsidRPr="00686EF0" w:rsidRDefault="008E195A" w:rsidP="00686EF0">
      <w:pPr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ind w:left="993" w:hanging="153"/>
        <w:rPr>
          <w:rFonts w:ascii="Times New Roman" w:hAnsi="Times New Roman" w:cs="Times New Roman"/>
          <w:color w:val="000000"/>
          <w:sz w:val="24"/>
          <w:szCs w:val="24"/>
        </w:rPr>
      </w:pPr>
      <w:r w:rsidRPr="00686EF0">
        <w:rPr>
          <w:rFonts w:ascii="Times New Roman" w:hAnsi="Times New Roman" w:cs="Times New Roman"/>
          <w:color w:val="000000"/>
          <w:sz w:val="24"/>
          <w:szCs w:val="24"/>
        </w:rPr>
        <w:t>v rozpore s ustanovením tejto zmluvy zastavil realizáciu diela, alebo inak prejavuje svoj úmysel nepokračovať v plnení tejto zmluvy,</w:t>
      </w:r>
    </w:p>
    <w:p w:rsidR="008E195A" w:rsidRPr="00686EF0" w:rsidRDefault="008E195A" w:rsidP="00686EF0">
      <w:pPr>
        <w:numPr>
          <w:ilvl w:val="0"/>
          <w:numId w:val="14"/>
        </w:numPr>
        <w:autoSpaceDE w:val="0"/>
        <w:autoSpaceDN w:val="0"/>
        <w:adjustRightInd w:val="0"/>
        <w:spacing w:after="60" w:line="240" w:lineRule="auto"/>
        <w:ind w:left="993" w:hanging="153"/>
        <w:rPr>
          <w:rFonts w:ascii="Times New Roman" w:hAnsi="Times New Roman" w:cs="Times New Roman"/>
          <w:color w:val="000000"/>
          <w:sz w:val="24"/>
          <w:szCs w:val="24"/>
        </w:rPr>
      </w:pPr>
      <w:r w:rsidRPr="00686EF0">
        <w:rPr>
          <w:rFonts w:ascii="Times New Roman" w:hAnsi="Times New Roman" w:cs="Times New Roman"/>
          <w:color w:val="000000"/>
          <w:sz w:val="24"/>
          <w:szCs w:val="24"/>
        </w:rPr>
        <w:t>bez súhlasu objednávateľa prevedie všetky, alebo niektoré práva a záväzky vyplývajúce z tejto zmluvy na tretie osoby.</w:t>
      </w:r>
    </w:p>
    <w:p w:rsidR="008E195A" w:rsidRPr="00686EF0" w:rsidRDefault="008E195A" w:rsidP="00686EF0">
      <w:pPr>
        <w:numPr>
          <w:ilvl w:val="1"/>
          <w:numId w:val="22"/>
        </w:numPr>
        <w:autoSpaceDE w:val="0"/>
        <w:autoSpaceDN w:val="0"/>
        <w:adjustRightInd w:val="0"/>
        <w:spacing w:after="6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Zhotoviteľ môže odstúpiť od zmluvy v prípade, ak objednávateľ neplní svoje zmluvné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povinnosti a tým </w:t>
      </w:r>
      <w:r>
        <w:rPr>
          <w:rFonts w:ascii="Times New Roman" w:hAnsi="Times New Roman" w:cs="Times New Roman"/>
          <w:color w:val="000000"/>
          <w:sz w:val="24"/>
          <w:szCs w:val="24"/>
        </w:rPr>
        <w:t>Z</w:t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hotoviteľovi znemožní vykonávanie prác. Musí však vyzvať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objednávateľa a určiť mu dodatočne primeranú lehotu na splnenie záväzkov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vyplývajúcich zo zmluvy a písomne vyhlási, že v prípade neplnenia aj po stanovenom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>termíne od zmluvy odstúpi.</w:t>
      </w:r>
    </w:p>
    <w:p w:rsidR="008E195A" w:rsidRPr="00686EF0" w:rsidRDefault="008E195A" w:rsidP="00686EF0">
      <w:pPr>
        <w:numPr>
          <w:ilvl w:val="1"/>
          <w:numId w:val="22"/>
        </w:numPr>
        <w:autoSpaceDE w:val="0"/>
        <w:autoSpaceDN w:val="0"/>
        <w:adjustRightInd w:val="0"/>
        <w:spacing w:after="60" w:line="240" w:lineRule="auto"/>
        <w:ind w:left="567" w:hanging="567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>Odstúpenie od zmluvy musí byť druhej zmluvnej strane oznámené písomne. Práce dodané ku dňu odstúpenia od zmluvy sa vyúčtujú podľa zmluvných cien v preukázateľnom rozsahu.</w:t>
      </w:r>
    </w:p>
    <w:p w:rsidR="008E195A" w:rsidRPr="00686EF0" w:rsidRDefault="008E195A" w:rsidP="00686EF0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8E195A" w:rsidRPr="00686EF0" w:rsidRDefault="008E195A" w:rsidP="00686EF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686EF0">
        <w:rPr>
          <w:rFonts w:ascii="Times New Roman" w:hAnsi="Times New Roman" w:cs="Times New Roman"/>
          <w:b/>
          <w:bCs/>
          <w:color w:val="000000"/>
          <w:sz w:val="24"/>
          <w:szCs w:val="24"/>
        </w:rPr>
        <w:t>XV.</w:t>
      </w:r>
    </w:p>
    <w:p w:rsidR="008E195A" w:rsidRPr="00686EF0" w:rsidRDefault="008E195A" w:rsidP="00686EF0">
      <w:pPr>
        <w:autoSpaceDE w:val="0"/>
        <w:autoSpaceDN w:val="0"/>
        <w:adjustRightInd w:val="0"/>
        <w:spacing w:after="12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686EF0">
        <w:rPr>
          <w:rFonts w:ascii="Times New Roman" w:hAnsi="Times New Roman" w:cs="Times New Roman"/>
          <w:b/>
          <w:bCs/>
          <w:color w:val="000000"/>
          <w:sz w:val="24"/>
          <w:szCs w:val="24"/>
        </w:rPr>
        <w:t>Záverečné ustanovenia</w:t>
      </w:r>
    </w:p>
    <w:p w:rsidR="008E195A" w:rsidRDefault="008E195A" w:rsidP="00686EF0">
      <w:pPr>
        <w:numPr>
          <w:ilvl w:val="1"/>
          <w:numId w:val="23"/>
        </w:numPr>
        <w:autoSpaceDE w:val="0"/>
        <w:autoSpaceDN w:val="0"/>
        <w:adjustRightInd w:val="0"/>
        <w:spacing w:after="6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Pokiaľ v tejto zmluve nebolo dohodnuté inak, vzájomné vzťahy zmluvných strán sa riadia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ustanoveniami Obchodného zákonníka a právnymi predpismi SR. </w:t>
      </w:r>
    </w:p>
    <w:p w:rsidR="008E195A" w:rsidRDefault="008E195A" w:rsidP="00686EF0">
      <w:pPr>
        <w:numPr>
          <w:ilvl w:val="1"/>
          <w:numId w:val="23"/>
        </w:numPr>
        <w:autoSpaceDE w:val="0"/>
        <w:autoSpaceDN w:val="0"/>
        <w:adjustRightInd w:val="0"/>
        <w:spacing w:after="6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Zmeny a doplnky tejto zmluvy je možné robiť len písomnými dodatkami podpísanými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oprávnenými zástupcami oboch zmluvných strán. Dodatky budú očíslované podľa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>poradia.</w:t>
      </w:r>
    </w:p>
    <w:p w:rsidR="008E195A" w:rsidRDefault="008E195A" w:rsidP="00686EF0">
      <w:pPr>
        <w:numPr>
          <w:ilvl w:val="1"/>
          <w:numId w:val="23"/>
        </w:numPr>
        <w:autoSpaceDE w:val="0"/>
        <w:autoSpaceDN w:val="0"/>
        <w:adjustRightInd w:val="0"/>
        <w:spacing w:after="6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K návrhom dodatkov k tejto zmluve sa zmluvné strany zaväzujú vyjadriť písomne v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>lehote do 5 dní od doručenia návrhu dodatku druhej strane.</w:t>
      </w:r>
    </w:p>
    <w:p w:rsidR="008E195A" w:rsidRDefault="008E195A" w:rsidP="00686EF0">
      <w:pPr>
        <w:numPr>
          <w:ilvl w:val="1"/>
          <w:numId w:val="23"/>
        </w:numPr>
        <w:autoSpaceDE w:val="0"/>
        <w:autoSpaceDN w:val="0"/>
        <w:adjustRightInd w:val="0"/>
        <w:spacing w:after="6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Táto zmluva je vypracovaná v 4 vyhotoveniach, z ktorých 2 dostane objednávateľ  a  2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>2</w:t>
      </w:r>
      <w:r w:rsidRPr="00686EF0">
        <w:rPr>
          <w:rFonts w:ascii="Times New Roman" w:hAnsi="Times New Roman" w:cs="Times New Roman"/>
          <w:color w:val="000000"/>
          <w:sz w:val="24"/>
          <w:szCs w:val="24"/>
        </w:rPr>
        <w:t xml:space="preserve">hotoviteľ. </w:t>
      </w:r>
    </w:p>
    <w:p w:rsidR="008E195A" w:rsidRPr="00686EF0" w:rsidRDefault="008E195A" w:rsidP="00686EF0">
      <w:pPr>
        <w:numPr>
          <w:ilvl w:val="1"/>
          <w:numId w:val="23"/>
        </w:numPr>
        <w:autoSpaceDE w:val="0"/>
        <w:autoSpaceDN w:val="0"/>
        <w:adjustRightInd w:val="0"/>
        <w:spacing w:after="6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86EF0">
        <w:rPr>
          <w:rFonts w:ascii="Times New Roman" w:hAnsi="Times New Roman" w:cs="Times New Roman"/>
          <w:sz w:val="24"/>
          <w:szCs w:val="24"/>
        </w:rPr>
        <w:t xml:space="preserve">Zmluva nadobúda platnosť dňom jej podpisu oboma zmluvnými stranami a účinnosť deň </w:t>
      </w:r>
      <w:r>
        <w:rPr>
          <w:rFonts w:ascii="Times New Roman" w:hAnsi="Times New Roman" w:cs="Times New Roman"/>
          <w:sz w:val="24"/>
          <w:szCs w:val="24"/>
        </w:rPr>
        <w:tab/>
      </w:r>
      <w:r w:rsidRPr="00686EF0">
        <w:rPr>
          <w:rFonts w:ascii="Times New Roman" w:hAnsi="Times New Roman" w:cs="Times New Roman"/>
          <w:sz w:val="24"/>
          <w:szCs w:val="24"/>
        </w:rPr>
        <w:t xml:space="preserve">nasledujúci po dni povinného zverejnenia zmluvy na webovom sídle objednávateľa. </w:t>
      </w:r>
    </w:p>
    <w:p w:rsidR="008E195A" w:rsidRPr="00686EF0" w:rsidRDefault="008E195A" w:rsidP="00686EF0">
      <w:pPr>
        <w:autoSpaceDE w:val="0"/>
        <w:autoSpaceDN w:val="0"/>
        <w:adjustRightInd w:val="0"/>
        <w:spacing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86EF0">
        <w:rPr>
          <w:rFonts w:ascii="Times New Roman" w:hAnsi="Times New Roman" w:cs="Times New Roman"/>
          <w:color w:val="000000"/>
          <w:sz w:val="24"/>
          <w:szCs w:val="24"/>
        </w:rPr>
        <w:tab/>
      </w:r>
    </w:p>
    <w:tbl>
      <w:tblPr>
        <w:tblW w:w="9072" w:type="dxa"/>
        <w:tblInd w:w="2" w:type="dxa"/>
        <w:tblLook w:val="00A0"/>
      </w:tblPr>
      <w:tblGrid>
        <w:gridCol w:w="4606"/>
        <w:gridCol w:w="4466"/>
      </w:tblGrid>
      <w:tr w:rsidR="008E195A" w:rsidRPr="00686EF0">
        <w:tc>
          <w:tcPr>
            <w:tcW w:w="4606" w:type="dxa"/>
          </w:tcPr>
          <w:p w:rsidR="008E195A" w:rsidRPr="00686EF0" w:rsidRDefault="008E195A" w:rsidP="00F25266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6EF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V ..........................</w:t>
            </w:r>
          </w:p>
        </w:tc>
        <w:tc>
          <w:tcPr>
            <w:tcW w:w="4466" w:type="dxa"/>
          </w:tcPr>
          <w:p w:rsidR="008E195A" w:rsidRPr="00686EF0" w:rsidRDefault="008E195A" w:rsidP="00F25266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6EF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V Košiciach ............................</w:t>
            </w:r>
          </w:p>
        </w:tc>
      </w:tr>
      <w:tr w:rsidR="008E195A" w:rsidRPr="00686EF0">
        <w:tc>
          <w:tcPr>
            <w:tcW w:w="4606" w:type="dxa"/>
          </w:tcPr>
          <w:p w:rsidR="008E195A" w:rsidRPr="00686EF0" w:rsidRDefault="008E195A" w:rsidP="00F25266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8E195A" w:rsidRPr="00686EF0" w:rsidRDefault="008E195A" w:rsidP="00F25266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6EF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Za zhotoviteľa</w:t>
            </w:r>
          </w:p>
          <w:p w:rsidR="008E195A" w:rsidRPr="00686EF0" w:rsidRDefault="008E195A" w:rsidP="00F25266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8E195A" w:rsidRPr="00686EF0" w:rsidRDefault="008E195A" w:rsidP="00F25266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6EF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............................................</w:t>
            </w:r>
          </w:p>
          <w:p w:rsidR="008E195A" w:rsidRPr="00686EF0" w:rsidRDefault="008E195A" w:rsidP="00425D36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6EF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meno, priezvisko, titul, funkcia oprávnenej osoby (osôb) uchádzača</w:t>
            </w:r>
          </w:p>
          <w:p w:rsidR="008E195A" w:rsidRPr="00686EF0" w:rsidRDefault="008E195A" w:rsidP="00425D36">
            <w:pPr>
              <w:autoSpaceDE w:val="0"/>
              <w:autoSpaceDN w:val="0"/>
              <w:adjustRightInd w:val="0"/>
              <w:spacing w:line="240" w:lineRule="auto"/>
              <w:ind w:right="-182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6EF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podpis a pečiatka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                              </w:t>
            </w:r>
          </w:p>
        </w:tc>
        <w:tc>
          <w:tcPr>
            <w:tcW w:w="4466" w:type="dxa"/>
          </w:tcPr>
          <w:p w:rsidR="008E195A" w:rsidRPr="00686EF0" w:rsidRDefault="008E195A" w:rsidP="00F25266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8E195A" w:rsidRPr="00686EF0" w:rsidRDefault="008E195A" w:rsidP="00F25266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6EF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Za objednávateľa</w:t>
            </w:r>
          </w:p>
          <w:p w:rsidR="008E195A" w:rsidRPr="00686EF0" w:rsidRDefault="008E195A" w:rsidP="00F25266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8E195A" w:rsidRPr="00686EF0" w:rsidRDefault="008E195A" w:rsidP="00F25266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6EF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............................................</w:t>
            </w:r>
          </w:p>
          <w:p w:rsidR="008E195A" w:rsidRDefault="008E195A" w:rsidP="00F25266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Mgr. art J. Czajlik  </w:t>
            </w:r>
            <w:r w:rsidRPr="00686EF0">
              <w:rPr>
                <w:rFonts w:ascii="Times New Roman" w:hAnsi="Times New Roman" w:cs="Times New Roman"/>
                <w:sz w:val="24"/>
                <w:szCs w:val="24"/>
              </w:rPr>
              <w:t>riaditeľ</w:t>
            </w:r>
            <w:r w:rsidRPr="00686EF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                 </w:t>
            </w:r>
          </w:p>
          <w:p w:rsidR="008E195A" w:rsidRPr="00686EF0" w:rsidRDefault="008E195A" w:rsidP="00F25266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                                                            </w:t>
            </w:r>
            <w:r w:rsidRPr="00686EF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podpis a pečiatka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                              </w:t>
            </w:r>
          </w:p>
          <w:p w:rsidR="008E195A" w:rsidRPr="00686EF0" w:rsidRDefault="008E195A" w:rsidP="00F25266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8E195A" w:rsidRPr="00686EF0" w:rsidRDefault="008E195A" w:rsidP="00F25266">
            <w:pPr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8E195A" w:rsidRPr="008B47BF" w:rsidRDefault="008E195A">
      <w:pPr>
        <w:rPr>
          <w:rFonts w:ascii="Times New Roman" w:hAnsi="Times New Roman" w:cs="Times New Roman"/>
          <w:sz w:val="24"/>
          <w:szCs w:val="24"/>
        </w:rPr>
      </w:pPr>
    </w:p>
    <w:sectPr w:rsidR="008E195A" w:rsidRPr="008B47BF" w:rsidSect="008B47BF">
      <w:pgSz w:w="11906" w:h="16838"/>
      <w:pgMar w:top="1417" w:right="110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84B94"/>
    <w:multiLevelType w:val="multilevel"/>
    <w:tmpl w:val="8348F402"/>
    <w:lvl w:ilvl="0">
      <w:start w:val="1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>
    <w:nsid w:val="09844E93"/>
    <w:multiLevelType w:val="hybridMultilevel"/>
    <w:tmpl w:val="4378D78A"/>
    <w:lvl w:ilvl="0" w:tplc="1B42296E">
      <w:start w:val="76"/>
      <w:numFmt w:val="bullet"/>
      <w:lvlText w:val="-"/>
      <w:lvlJc w:val="righ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nsid w:val="11034EB9"/>
    <w:multiLevelType w:val="multilevel"/>
    <w:tmpl w:val="C1C8C7AC"/>
    <w:lvl w:ilvl="0">
      <w:start w:val="1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>
    <w:nsid w:val="143032C1"/>
    <w:multiLevelType w:val="multilevel"/>
    <w:tmpl w:val="A0BCEE06"/>
    <w:lvl w:ilvl="0">
      <w:start w:val="6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>
    <w:nsid w:val="2B49442A"/>
    <w:multiLevelType w:val="multilevel"/>
    <w:tmpl w:val="806E7048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b w:val="0"/>
        <w:bCs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 w:val="0"/>
        <w:bCs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b w:val="0"/>
        <w:bCs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 w:val="0"/>
        <w:bCs w:val="0"/>
      </w:rPr>
    </w:lvl>
  </w:abstractNum>
  <w:abstractNum w:abstractNumId="5">
    <w:nsid w:val="2E2163F2"/>
    <w:multiLevelType w:val="hybridMultilevel"/>
    <w:tmpl w:val="213A05E6"/>
    <w:lvl w:ilvl="0" w:tplc="1B42296E">
      <w:start w:val="76"/>
      <w:numFmt w:val="bullet"/>
      <w:lvlText w:val="-"/>
      <w:lvlJc w:val="righ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ED2639E"/>
    <w:multiLevelType w:val="multilevel"/>
    <w:tmpl w:val="E5907100"/>
    <w:lvl w:ilvl="0">
      <w:start w:val="13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>
    <w:nsid w:val="3A685EC5"/>
    <w:multiLevelType w:val="multilevel"/>
    <w:tmpl w:val="D2246AFC"/>
    <w:lvl w:ilvl="0">
      <w:start w:val="11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8">
    <w:nsid w:val="3C276682"/>
    <w:multiLevelType w:val="hybridMultilevel"/>
    <w:tmpl w:val="97DA2198"/>
    <w:lvl w:ilvl="0" w:tplc="3FE6CD70">
      <w:start w:val="1"/>
      <w:numFmt w:val="decimal"/>
      <w:lvlText w:val="5.%1"/>
      <w:lvlJc w:val="left"/>
      <w:pPr>
        <w:ind w:left="720" w:hanging="360"/>
      </w:pPr>
      <w:rPr>
        <w:rFonts w:ascii="Calibri" w:hAnsi="Calibri" w:cs="Calibri" w:hint="default"/>
        <w:b w:val="0"/>
        <w:bCs w:val="0"/>
        <w:i w:val="0"/>
        <w:i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5EB7C1C"/>
    <w:multiLevelType w:val="multilevel"/>
    <w:tmpl w:val="4266B924"/>
    <w:lvl w:ilvl="0">
      <w:start w:val="7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>
    <w:nsid w:val="4DCD0352"/>
    <w:multiLevelType w:val="hybridMultilevel"/>
    <w:tmpl w:val="17BAC128"/>
    <w:lvl w:ilvl="0" w:tplc="93104AD0">
      <w:start w:val="1"/>
      <w:numFmt w:val="decimal"/>
      <w:lvlText w:val="14.%1"/>
      <w:lvlJc w:val="left"/>
      <w:pPr>
        <w:ind w:left="720" w:hanging="360"/>
      </w:pPr>
      <w:rPr>
        <w:rFonts w:ascii="Calibri" w:hAnsi="Calibri" w:cs="Calibri" w:hint="default"/>
        <w:b w:val="0"/>
        <w:bCs w:val="0"/>
        <w:i w:val="0"/>
        <w:i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A9A1A60"/>
    <w:multiLevelType w:val="hybridMultilevel"/>
    <w:tmpl w:val="65E220AC"/>
    <w:lvl w:ilvl="0" w:tplc="34504C4A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E0D61D3"/>
    <w:multiLevelType w:val="multilevel"/>
    <w:tmpl w:val="73B8CFD0"/>
    <w:lvl w:ilvl="0">
      <w:start w:val="1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3">
    <w:nsid w:val="600E4D6D"/>
    <w:multiLevelType w:val="hybridMultilevel"/>
    <w:tmpl w:val="66EE1210"/>
    <w:lvl w:ilvl="0" w:tplc="70FA8364">
      <w:start w:val="1"/>
      <w:numFmt w:val="decimal"/>
      <w:lvlText w:val="13.%1"/>
      <w:lvlJc w:val="left"/>
      <w:pPr>
        <w:ind w:left="360" w:hanging="360"/>
      </w:pPr>
      <w:rPr>
        <w:rFonts w:ascii="Calibri" w:hAnsi="Calibri" w:cs="Calibri" w:hint="default"/>
        <w:b w:val="0"/>
        <w:bCs w:val="0"/>
        <w:i w:val="0"/>
        <w:i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394495"/>
    <w:multiLevelType w:val="multilevel"/>
    <w:tmpl w:val="B14C3EE6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>
    <w:nsid w:val="60D054AE"/>
    <w:multiLevelType w:val="multilevel"/>
    <w:tmpl w:val="DF08E462"/>
    <w:lvl w:ilvl="0">
      <w:start w:val="7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>
    <w:nsid w:val="623A239E"/>
    <w:multiLevelType w:val="multilevel"/>
    <w:tmpl w:val="325A0BAE"/>
    <w:lvl w:ilvl="0">
      <w:start w:val="12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>
    <w:nsid w:val="635A3AA7"/>
    <w:multiLevelType w:val="multilevel"/>
    <w:tmpl w:val="B23AF086"/>
    <w:lvl w:ilvl="0">
      <w:start w:val="17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8">
    <w:nsid w:val="65C34082"/>
    <w:multiLevelType w:val="multilevel"/>
    <w:tmpl w:val="DD64EE66"/>
    <w:lvl w:ilvl="0">
      <w:start w:val="4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>
    <w:nsid w:val="66522814"/>
    <w:multiLevelType w:val="hybridMultilevel"/>
    <w:tmpl w:val="C54EED24"/>
    <w:lvl w:ilvl="0" w:tplc="03285484">
      <w:start w:val="1"/>
      <w:numFmt w:val="decimal"/>
      <w:lvlText w:val="6.%1"/>
      <w:lvlJc w:val="left"/>
      <w:pPr>
        <w:ind w:left="720" w:hanging="360"/>
      </w:pPr>
      <w:rPr>
        <w:rFonts w:ascii="Calibri" w:hAnsi="Calibri" w:cs="Calibri" w:hint="default"/>
        <w:b w:val="0"/>
        <w:bCs w:val="0"/>
        <w:i w:val="0"/>
        <w:i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223EB0"/>
    <w:multiLevelType w:val="multilevel"/>
    <w:tmpl w:val="3B6E7E94"/>
    <w:lvl w:ilvl="0">
      <w:start w:val="18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1">
    <w:nsid w:val="72A15D97"/>
    <w:multiLevelType w:val="multilevel"/>
    <w:tmpl w:val="66B227C2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2">
    <w:nsid w:val="7E166A32"/>
    <w:multiLevelType w:val="multilevel"/>
    <w:tmpl w:val="B2D07D7A"/>
    <w:lvl w:ilvl="0">
      <w:start w:val="6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18"/>
  </w:num>
  <w:num w:numId="2">
    <w:abstractNumId w:val="14"/>
  </w:num>
  <w:num w:numId="3">
    <w:abstractNumId w:val="8"/>
  </w:num>
  <w:num w:numId="4">
    <w:abstractNumId w:val="4"/>
  </w:num>
  <w:num w:numId="5">
    <w:abstractNumId w:val="22"/>
  </w:num>
  <w:num w:numId="6">
    <w:abstractNumId w:val="3"/>
  </w:num>
  <w:num w:numId="7">
    <w:abstractNumId w:val="19"/>
  </w:num>
  <w:num w:numId="8">
    <w:abstractNumId w:val="21"/>
  </w:num>
  <w:num w:numId="9">
    <w:abstractNumId w:val="15"/>
  </w:num>
  <w:num w:numId="10">
    <w:abstractNumId w:val="9"/>
  </w:num>
  <w:num w:numId="11">
    <w:abstractNumId w:val="1"/>
  </w:num>
  <w:num w:numId="12">
    <w:abstractNumId w:val="13"/>
  </w:num>
  <w:num w:numId="13">
    <w:abstractNumId w:val="10"/>
  </w:num>
  <w:num w:numId="14">
    <w:abstractNumId w:val="5"/>
  </w:num>
  <w:num w:numId="15">
    <w:abstractNumId w:val="17"/>
  </w:num>
  <w:num w:numId="16">
    <w:abstractNumId w:val="20"/>
  </w:num>
  <w:num w:numId="17">
    <w:abstractNumId w:val="2"/>
  </w:num>
  <w:num w:numId="18">
    <w:abstractNumId w:val="7"/>
  </w:num>
  <w:num w:numId="19">
    <w:abstractNumId w:val="16"/>
  </w:num>
  <w:num w:numId="20">
    <w:abstractNumId w:val="6"/>
  </w:num>
  <w:num w:numId="21">
    <w:abstractNumId w:val="11"/>
  </w:num>
  <w:num w:numId="22">
    <w:abstractNumId w:val="12"/>
  </w:num>
  <w:num w:numId="2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B3E6C"/>
    <w:rsid w:val="000226D9"/>
    <w:rsid w:val="00040581"/>
    <w:rsid w:val="000A0C35"/>
    <w:rsid w:val="000A2E48"/>
    <w:rsid w:val="00187322"/>
    <w:rsid w:val="001A2E7A"/>
    <w:rsid w:val="00233D33"/>
    <w:rsid w:val="002549DD"/>
    <w:rsid w:val="002A4E82"/>
    <w:rsid w:val="002D771C"/>
    <w:rsid w:val="00355989"/>
    <w:rsid w:val="00371F80"/>
    <w:rsid w:val="00382F8B"/>
    <w:rsid w:val="003F0AA2"/>
    <w:rsid w:val="004244B8"/>
    <w:rsid w:val="00425D36"/>
    <w:rsid w:val="004B590A"/>
    <w:rsid w:val="0058135D"/>
    <w:rsid w:val="006623EE"/>
    <w:rsid w:val="00686EF0"/>
    <w:rsid w:val="006D313A"/>
    <w:rsid w:val="00713D14"/>
    <w:rsid w:val="00742A8F"/>
    <w:rsid w:val="00753BD8"/>
    <w:rsid w:val="00787D85"/>
    <w:rsid w:val="007C4687"/>
    <w:rsid w:val="00863A62"/>
    <w:rsid w:val="0087560B"/>
    <w:rsid w:val="008A413E"/>
    <w:rsid w:val="008B47BF"/>
    <w:rsid w:val="008E195A"/>
    <w:rsid w:val="009047C1"/>
    <w:rsid w:val="00920F34"/>
    <w:rsid w:val="00970166"/>
    <w:rsid w:val="00A40716"/>
    <w:rsid w:val="00A97CF1"/>
    <w:rsid w:val="00AF63BF"/>
    <w:rsid w:val="00B724D3"/>
    <w:rsid w:val="00BB0618"/>
    <w:rsid w:val="00BF5CB4"/>
    <w:rsid w:val="00C860D9"/>
    <w:rsid w:val="00CF430D"/>
    <w:rsid w:val="00D34914"/>
    <w:rsid w:val="00D72D19"/>
    <w:rsid w:val="00E1244F"/>
    <w:rsid w:val="00EB3E6C"/>
    <w:rsid w:val="00F25266"/>
    <w:rsid w:val="00F7285A"/>
    <w:rsid w:val="00FC4C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7322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rsid w:val="00EB3E6C"/>
    <w:rPr>
      <w:color w:val="0000FF"/>
      <w:u w:val="single"/>
    </w:rPr>
  </w:style>
  <w:style w:type="character" w:customStyle="1" w:styleId="markedcontent">
    <w:name w:val="markedcontent"/>
    <w:basedOn w:val="DefaultParagraphFont"/>
    <w:uiPriority w:val="99"/>
    <w:rsid w:val="00EB3E6C"/>
  </w:style>
  <w:style w:type="paragraph" w:styleId="ListParagraph">
    <w:name w:val="List Paragraph"/>
    <w:basedOn w:val="Normal"/>
    <w:uiPriority w:val="99"/>
    <w:qFormat/>
    <w:rsid w:val="006D313A"/>
    <w:pPr>
      <w:ind w:left="720"/>
    </w:pPr>
    <w:rPr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1419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1419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419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1419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167</TotalTime>
  <Pages>7</Pages>
  <Words>2628</Words>
  <Characters>14983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JopekEva</dc:creator>
  <cp:keywords/>
  <dc:description/>
  <cp:lastModifiedBy>evka</cp:lastModifiedBy>
  <cp:revision>17</cp:revision>
  <dcterms:created xsi:type="dcterms:W3CDTF">2021-12-01T15:36:00Z</dcterms:created>
  <dcterms:modified xsi:type="dcterms:W3CDTF">2021-12-03T10:08:00Z</dcterms:modified>
</cp:coreProperties>
</file>