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Pr="0005264E">
        <w:rPr>
          <w:sz w:val="22"/>
          <w:szCs w:val="22"/>
        </w:rPr>
        <w:t>dňa ____________20</w:t>
      </w:r>
      <w:r w:rsidR="006171A0">
        <w:rPr>
          <w:sz w:val="22"/>
          <w:szCs w:val="22"/>
        </w:rPr>
        <w:t>20</w:t>
      </w:r>
      <w:bookmarkStart w:id="0" w:name="_GoBack"/>
      <w:bookmarkEnd w:id="0"/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171A0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B02347"/>
    <w:rsid w:val="00B33C15"/>
    <w:rsid w:val="00B9428D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nadovaa</dc:creator>
  <cp:keywords/>
  <dc:description/>
  <cp:lastModifiedBy>Takacova Zdenka</cp:lastModifiedBy>
  <cp:revision>22</cp:revision>
  <dcterms:created xsi:type="dcterms:W3CDTF">2019-01-09T07:55:00Z</dcterms:created>
  <dcterms:modified xsi:type="dcterms:W3CDTF">2020-03-25T06:36:00Z</dcterms:modified>
</cp:coreProperties>
</file>