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ABB" w:rsidRPr="00774F19" w:rsidRDefault="00B04ABB" w:rsidP="00B04ABB">
      <w:pPr>
        <w:pStyle w:val="Nadpis1"/>
        <w:spacing w:after="240"/>
        <w:rPr>
          <w:rFonts w:ascii="Calibri" w:hAnsi="Calibri"/>
          <w:sz w:val="22"/>
          <w:lang w:val="sk-SK"/>
        </w:rPr>
      </w:pPr>
      <w:bookmarkStart w:id="0" w:name="_Toc529456887"/>
      <w:bookmarkStart w:id="1" w:name="_Toc529456889"/>
      <w:r w:rsidRPr="00774F19">
        <w:rPr>
          <w:rFonts w:ascii="Calibri" w:hAnsi="Calibri"/>
          <w:sz w:val="22"/>
        </w:rPr>
        <w:t>Príloha č. 1</w:t>
      </w:r>
      <w:r w:rsidRPr="00774F19">
        <w:rPr>
          <w:rFonts w:ascii="Calibri" w:hAnsi="Calibri"/>
          <w:sz w:val="22"/>
          <w:lang w:val="sk-SK"/>
        </w:rPr>
        <w:t xml:space="preserve"> Vyhlásenie uchádzača</w:t>
      </w:r>
      <w:bookmarkEnd w:id="0"/>
    </w:p>
    <w:p w:rsidR="00B04ABB" w:rsidRPr="009A5AEB" w:rsidRDefault="00B04ABB" w:rsidP="00B04ABB">
      <w:pPr>
        <w:spacing w:line="240" w:lineRule="auto"/>
        <w:jc w:val="center"/>
        <w:rPr>
          <w:b/>
        </w:rPr>
      </w:pPr>
      <w:r>
        <w:rPr>
          <w:b/>
        </w:rPr>
        <w:t>V</w:t>
      </w:r>
      <w:r w:rsidRPr="009A5AEB">
        <w:rPr>
          <w:b/>
        </w:rPr>
        <w:t>yhlásenie uchádzača</w:t>
      </w:r>
    </w:p>
    <w:p w:rsidR="00B04ABB" w:rsidRDefault="00B04ABB" w:rsidP="00B04ABB">
      <w:pPr>
        <w:spacing w:after="120" w:line="240" w:lineRule="auto"/>
        <w:jc w:val="both"/>
      </w:pPr>
      <w:r w:rsidRPr="009A5AEB">
        <w:t xml:space="preserve">Vyhlasujeme, že súhlasíme s podmienkami verejnej súťaže na predmet zákazky </w:t>
      </w:r>
      <w:r w:rsidRPr="00AE2B55">
        <w:rPr>
          <w:b/>
        </w:rPr>
        <w:t>„</w:t>
      </w:r>
      <w:r w:rsidRPr="00F63DFE">
        <w:rPr>
          <w:b/>
          <w:bCs/>
        </w:rPr>
        <w:t>Výmena kotlov a bojlera</w:t>
      </w:r>
      <w:r w:rsidRPr="00AE2B55">
        <w:rPr>
          <w:b/>
        </w:rPr>
        <w:t>“</w:t>
      </w:r>
      <w:r w:rsidRPr="009A5AEB">
        <w:t>, ktoré určil verejný obstarávateľ vo výzve na</w:t>
      </w:r>
      <w:bookmarkStart w:id="2" w:name="_GoBack"/>
      <w:bookmarkEnd w:id="2"/>
      <w:r w:rsidRPr="009A5AEB">
        <w:t xml:space="preserve"> predkladanie ponúk.</w:t>
      </w:r>
    </w:p>
    <w:p w:rsidR="00B04ABB" w:rsidRPr="009A5AEB" w:rsidRDefault="00B04ABB" w:rsidP="00B04ABB">
      <w:pPr>
        <w:spacing w:after="120" w:line="240" w:lineRule="auto"/>
        <w:jc w:val="both"/>
      </w:pPr>
      <w:r w:rsidRPr="009A5AEB">
        <w:t>Vyhlasujeme, že všetky predložené doklady a údaje uvedené v ponuke sú pravdivé a úplné.</w:t>
      </w:r>
    </w:p>
    <w:p w:rsidR="00B04ABB" w:rsidRPr="009A5AEB" w:rsidRDefault="00B04ABB" w:rsidP="00B04ABB">
      <w:pPr>
        <w:spacing w:after="120" w:line="240" w:lineRule="auto"/>
        <w:jc w:val="both"/>
      </w:pPr>
      <w:r w:rsidRPr="009A5AEB">
        <w:t>Vyhlasujeme, že predkladáme iba jednu ponuku a nie sme v tom istom postupe zadávania zákazky členom skupiny dodávateľov, ktorá predkladá ponuku.</w:t>
      </w:r>
    </w:p>
    <w:p w:rsidR="00B04ABB" w:rsidRPr="009A5AEB" w:rsidRDefault="00B04ABB" w:rsidP="00B04ABB">
      <w:pPr>
        <w:spacing w:after="120" w:line="240" w:lineRule="auto"/>
        <w:jc w:val="both"/>
      </w:pPr>
      <w:r w:rsidRPr="009A5AEB">
        <w:t xml:space="preserve">Vyhlasujeme, že dávame písomný súhlas k tomu, že doklady, ktoré poskytujeme v súvislosti s týmto verejným obstarávaním, môže verejný obstarávateľ spracovávať podľa zákona č. </w:t>
      </w:r>
      <w:r w:rsidRPr="00134E28">
        <w:rPr>
          <w:bCs/>
        </w:rPr>
        <w:t>18/2018</w:t>
      </w:r>
      <w:r w:rsidRPr="00134E28">
        <w:t xml:space="preserve"> Z. z. </w:t>
      </w:r>
      <w:r w:rsidRPr="009A5AEB">
        <w:t>o ochrane osobných údajov a o zmene a doplnení niektorých zákonov.</w:t>
      </w:r>
    </w:p>
    <w:p w:rsidR="00B04ABB" w:rsidRDefault="00B04ABB" w:rsidP="00B04ABB">
      <w:pPr>
        <w:spacing w:after="120" w:line="240" w:lineRule="auto"/>
        <w:jc w:val="both"/>
      </w:pPr>
    </w:p>
    <w:p w:rsidR="00B04ABB" w:rsidRPr="009A5AEB" w:rsidRDefault="00B04ABB" w:rsidP="00B04ABB">
      <w:pPr>
        <w:spacing w:after="120" w:line="240" w:lineRule="auto"/>
        <w:jc w:val="both"/>
      </w:pPr>
      <w:r w:rsidRPr="009A5AEB">
        <w:t>Iba pre skupinu dodávateľov</w:t>
      </w:r>
      <w:r>
        <w:t>:</w:t>
      </w:r>
    </w:p>
    <w:p w:rsidR="00B04ABB" w:rsidRPr="00CD09EC" w:rsidRDefault="00B04ABB" w:rsidP="00B04ABB">
      <w:pPr>
        <w:numPr>
          <w:ilvl w:val="0"/>
          <w:numId w:val="1"/>
        </w:numPr>
        <w:spacing w:after="120" w:line="240" w:lineRule="auto"/>
        <w:ind w:left="567" w:hanging="425"/>
        <w:jc w:val="both"/>
      </w:pPr>
      <w:r w:rsidRPr="00CD09EC">
        <w:t>Vyhlasujeme ako skupina dodávateľov, zložená z členov skupiny .........................................................................................................................................................</w:t>
      </w:r>
      <w:r w:rsidRPr="00CD09EC">
        <w:rPr>
          <w:i/>
        </w:rPr>
        <w:t>(uviesť obchodné meno, sídlo/miesto podnikania, meno, priezvisko a funkciu osoby/osôb oprávnených konať za člena skupiny)</w:t>
      </w:r>
      <w:r w:rsidRPr="00CD09EC">
        <w:t>, že v prípade prijatia našej ponuky vytvoríme pred uzatvorením zmluvy niektorú z právnych foriem podľa Obchodného zákonníka alebo Občianskeho zákonníka, resp. podľa právnych predpisov platných v krajine sídla členov skupiny z dôvodu zabezpečenia dodržania zmluvných podmienok uvedených v návrhu zmluvy a jej riadneho plnenia.</w:t>
      </w:r>
    </w:p>
    <w:p w:rsidR="00B04ABB" w:rsidRPr="009A5AEB" w:rsidRDefault="00B04ABB" w:rsidP="00B04ABB">
      <w:pPr>
        <w:numPr>
          <w:ilvl w:val="0"/>
          <w:numId w:val="1"/>
        </w:numPr>
        <w:spacing w:after="0" w:line="240" w:lineRule="auto"/>
        <w:ind w:left="567" w:hanging="425"/>
        <w:jc w:val="both"/>
      </w:pPr>
      <w:r w:rsidRPr="009A5AEB">
        <w:t>Skupina dodávateľov udeľuje plnú moc</w:t>
      </w:r>
    </w:p>
    <w:p w:rsidR="00B04ABB" w:rsidRPr="009A5AEB" w:rsidRDefault="00B04ABB" w:rsidP="00B04ABB">
      <w:pPr>
        <w:spacing w:after="120" w:line="240" w:lineRule="auto"/>
        <w:ind w:left="567"/>
        <w:jc w:val="both"/>
        <w:rPr>
          <w:i/>
        </w:rPr>
      </w:pPr>
      <w:r w:rsidRPr="009A5AEB">
        <w:t>.........................................................................................................................................................</w:t>
      </w:r>
      <w:r w:rsidRPr="009A5AEB">
        <w:rPr>
          <w:i/>
        </w:rPr>
        <w:t>(obchodné meno, sídlo/miesto podnikania jedného z členov skupiny dodávateľov)</w:t>
      </w:r>
    </w:p>
    <w:p w:rsidR="00B04ABB" w:rsidRPr="009A5AEB" w:rsidRDefault="00B04ABB" w:rsidP="00B04ABB">
      <w:pPr>
        <w:spacing w:after="120" w:line="240" w:lineRule="auto"/>
        <w:ind w:left="567"/>
        <w:jc w:val="both"/>
      </w:pPr>
      <w:r w:rsidRPr="009A5AEB">
        <w:t xml:space="preserve">na základe ktorého je člen skupiny dodávateľov oprávnený komunikovať, prijímať pokyny a konať za skupinu dodávateľov vo veciach týkajúcich sa verejnej súťaže na predmet zákazky </w:t>
      </w:r>
      <w:r w:rsidRPr="00AE2B55">
        <w:rPr>
          <w:b/>
        </w:rPr>
        <w:t>„</w:t>
      </w:r>
      <w:r w:rsidRPr="00F63DFE">
        <w:rPr>
          <w:b/>
          <w:bCs/>
        </w:rPr>
        <w:t>Výmena kotlov a bojlera</w:t>
      </w:r>
      <w:r w:rsidRPr="00AE2B55">
        <w:rPr>
          <w:b/>
        </w:rPr>
        <w:t>“</w:t>
      </w:r>
      <w:r w:rsidRPr="009A5AEB">
        <w:t>.</w:t>
      </w:r>
    </w:p>
    <w:p w:rsidR="00B04ABB" w:rsidRDefault="00B04ABB" w:rsidP="00B04ABB">
      <w:pPr>
        <w:spacing w:line="240" w:lineRule="auto"/>
        <w:jc w:val="both"/>
        <w:rPr>
          <w:i/>
        </w:rPr>
      </w:pPr>
      <w:r w:rsidRPr="009A5AEB">
        <w:t>Dátum: ...........................................</w:t>
      </w:r>
      <w:r w:rsidRPr="009A5AEB">
        <w:tab/>
      </w:r>
      <w:r>
        <w:tab/>
      </w:r>
    </w:p>
    <w:tbl>
      <w:tblPr>
        <w:tblW w:w="0" w:type="auto"/>
        <w:tblInd w:w="5070" w:type="dxa"/>
        <w:tblLook w:val="04A0" w:firstRow="1" w:lastRow="0" w:firstColumn="1" w:lastColumn="0" w:noHBand="0" w:noVBand="1"/>
      </w:tblPr>
      <w:tblGrid>
        <w:gridCol w:w="4002"/>
      </w:tblGrid>
      <w:tr w:rsidR="00B04ABB" w:rsidRPr="00CD09EC" w:rsidTr="007A0269">
        <w:tc>
          <w:tcPr>
            <w:tcW w:w="4216" w:type="dxa"/>
            <w:shd w:val="clear" w:color="auto" w:fill="auto"/>
          </w:tcPr>
          <w:p w:rsidR="00B04ABB" w:rsidRPr="00CD09EC" w:rsidRDefault="00B04ABB" w:rsidP="007A0269">
            <w:pPr>
              <w:pStyle w:val="Zkladntext"/>
              <w:spacing w:line="240" w:lineRule="auto"/>
              <w:ind w:left="284"/>
            </w:pPr>
            <w:r w:rsidRPr="00CD09EC">
              <w:t>Podpis: ..................................................................</w:t>
            </w:r>
          </w:p>
        </w:tc>
      </w:tr>
      <w:tr w:rsidR="00B04ABB" w:rsidRPr="00CD09EC" w:rsidTr="007A0269">
        <w:tc>
          <w:tcPr>
            <w:tcW w:w="4216" w:type="dxa"/>
            <w:shd w:val="clear" w:color="auto" w:fill="auto"/>
          </w:tcPr>
          <w:p w:rsidR="00B04ABB" w:rsidRPr="00CD09EC" w:rsidRDefault="00B04ABB" w:rsidP="007A0269">
            <w:pPr>
              <w:pStyle w:val="Zkladntext"/>
              <w:spacing w:line="240" w:lineRule="auto"/>
              <w:ind w:left="284"/>
            </w:pPr>
            <w:r w:rsidRPr="00CD09EC">
              <w:rPr>
                <w:i/>
              </w:rPr>
              <w:t>(meno priezvisko a funkcia oprávnenej osoby uchádzača)</w:t>
            </w:r>
          </w:p>
        </w:tc>
      </w:tr>
      <w:tr w:rsidR="00B04ABB" w:rsidRPr="00CD09EC" w:rsidTr="007A0269">
        <w:tc>
          <w:tcPr>
            <w:tcW w:w="4216" w:type="dxa"/>
            <w:shd w:val="clear" w:color="auto" w:fill="auto"/>
          </w:tcPr>
          <w:p w:rsidR="00B04ABB" w:rsidRPr="00CD09EC" w:rsidRDefault="00B04ABB" w:rsidP="007A0269">
            <w:pPr>
              <w:pStyle w:val="Zkladntext"/>
              <w:spacing w:line="240" w:lineRule="auto"/>
              <w:ind w:left="284"/>
              <w:rPr>
                <w:i/>
              </w:rPr>
            </w:pPr>
            <w:r w:rsidRPr="00CD09EC">
              <w:rPr>
                <w:i/>
              </w:rPr>
              <w:t>(v prípade skupiny dodávateľov podpis každého člena skupiny dodávateľov alebo osoby oprávnenej konať za každého člena skupiny dodávateľov)</w:t>
            </w:r>
          </w:p>
        </w:tc>
      </w:tr>
    </w:tbl>
    <w:p w:rsidR="00B04ABB" w:rsidRDefault="00B04ABB" w:rsidP="00B04ABB">
      <w:pPr>
        <w:spacing w:after="0" w:line="240" w:lineRule="auto"/>
        <w:rPr>
          <w:rFonts w:cs="Times New Roman"/>
          <w:b/>
          <w:bCs/>
          <w:kern w:val="32"/>
          <w:szCs w:val="32"/>
          <w:lang w:val="x-none" w:eastAsia="x-none"/>
        </w:rPr>
      </w:pPr>
      <w:r>
        <w:br w:type="page"/>
      </w:r>
    </w:p>
    <w:p w:rsidR="00B04ABB" w:rsidRPr="00774F19" w:rsidRDefault="00B04ABB" w:rsidP="00B04ABB">
      <w:pPr>
        <w:pStyle w:val="Nadpis1"/>
        <w:spacing w:after="240"/>
        <w:rPr>
          <w:rFonts w:ascii="Calibri" w:hAnsi="Calibri"/>
          <w:sz w:val="22"/>
        </w:rPr>
      </w:pPr>
      <w:r w:rsidRPr="00774F19">
        <w:rPr>
          <w:rFonts w:ascii="Calibri" w:hAnsi="Calibri"/>
          <w:sz w:val="22"/>
        </w:rPr>
        <w:lastRenderedPageBreak/>
        <w:t xml:space="preserve">Príloha č. </w:t>
      </w:r>
      <w:r>
        <w:rPr>
          <w:rFonts w:ascii="Calibri" w:hAnsi="Calibri"/>
          <w:sz w:val="22"/>
          <w:lang w:val="sk-SK"/>
        </w:rPr>
        <w:t xml:space="preserve">2 </w:t>
      </w:r>
      <w:r w:rsidRPr="00774F19">
        <w:rPr>
          <w:rFonts w:ascii="Calibri" w:hAnsi="Calibri"/>
          <w:sz w:val="22"/>
        </w:rPr>
        <w:t>Návrh na plnenie kritérií na hodnotenie ponúk</w:t>
      </w:r>
      <w:bookmarkEnd w:id="1"/>
    </w:p>
    <w:p w:rsidR="00B04ABB" w:rsidRPr="005E45C4" w:rsidRDefault="00B04ABB" w:rsidP="00B04ABB">
      <w:pPr>
        <w:pStyle w:val="Zkladntext"/>
        <w:tabs>
          <w:tab w:val="left" w:pos="0"/>
          <w:tab w:val="left" w:pos="3795"/>
        </w:tabs>
        <w:autoSpaceDE w:val="0"/>
        <w:autoSpaceDN w:val="0"/>
        <w:spacing w:after="0" w:line="240" w:lineRule="auto"/>
        <w:jc w:val="center"/>
        <w:rPr>
          <w:b/>
          <w:caps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3795"/>
        </w:tabs>
        <w:autoSpaceDE w:val="0"/>
        <w:autoSpaceDN w:val="0"/>
        <w:spacing w:after="0" w:line="240" w:lineRule="auto"/>
        <w:jc w:val="center"/>
      </w:pPr>
      <w:r>
        <w:rPr>
          <w:b/>
        </w:rPr>
        <w:t>N</w:t>
      </w:r>
      <w:r w:rsidRPr="005E45C4">
        <w:rPr>
          <w:b/>
        </w:rPr>
        <w:t xml:space="preserve">ávrh na plnenie kritérií na hodnotenie ponúk 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after="0" w:line="240" w:lineRule="auto"/>
        <w:ind w:left="284"/>
        <w:jc w:val="both"/>
      </w:pPr>
    </w:p>
    <w:p w:rsidR="00B04ABB" w:rsidRPr="00F63DFE" w:rsidRDefault="00B04ABB" w:rsidP="00B04ABB">
      <w:pPr>
        <w:pStyle w:val="Zkladntext"/>
        <w:spacing w:after="0" w:line="240" w:lineRule="auto"/>
        <w:ind w:left="1843" w:hanging="1843"/>
        <w:jc w:val="both"/>
      </w:pPr>
      <w:r w:rsidRPr="005E45C4">
        <w:t xml:space="preserve">Predmet zákazky:   </w:t>
      </w:r>
      <w:r w:rsidRPr="00F63DFE">
        <w:tab/>
      </w:r>
      <w:r w:rsidRPr="00F63DFE">
        <w:rPr>
          <w:b/>
          <w:bCs/>
        </w:rPr>
        <w:t>Výmena kotlov a bojlera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autoSpaceDE w:val="0"/>
        <w:autoSpaceDN w:val="0"/>
        <w:spacing w:line="240" w:lineRule="auto"/>
        <w:ind w:left="284" w:hanging="284"/>
      </w:pPr>
      <w:r w:rsidRPr="005E45C4">
        <w:t xml:space="preserve">A. 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autoSpaceDE w:val="0"/>
        <w:autoSpaceDN w:val="0"/>
        <w:spacing w:line="240" w:lineRule="auto"/>
        <w:ind w:left="284" w:hanging="284"/>
      </w:pPr>
      <w:r w:rsidRPr="005E45C4">
        <w:t>Obchodné meno uchádzača: .............................................................................................................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</w:pPr>
      <w:r w:rsidRPr="005E45C4">
        <w:t>Sídlo alebo miesto podnikania uchádzača: ........................................................................................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</w:pPr>
      <w:r w:rsidRPr="005E45C4">
        <w:t xml:space="preserve">IČO: </w:t>
      </w:r>
      <w:r w:rsidRPr="00DF2C0A">
        <w:t>........................................................................................</w:t>
      </w:r>
      <w:r>
        <w:t>............................................................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hanging="284"/>
        <w:jc w:val="both"/>
      </w:pPr>
    </w:p>
    <w:p w:rsidR="00B04ABB" w:rsidRPr="0064704F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  <w:r w:rsidRPr="005E45C4">
        <w:t xml:space="preserve">B.  </w:t>
      </w:r>
      <w:r w:rsidRPr="0064704F">
        <w:rPr>
          <w:bCs/>
        </w:rPr>
        <w:t>Návrh na plnenie kritérií na vyhodnotenie ponúk:</w:t>
      </w:r>
      <w:r w:rsidRPr="0064704F">
        <w:rPr>
          <w:b/>
          <w:bCs/>
        </w:rPr>
        <w:t xml:space="preserve">   </w:t>
      </w:r>
    </w:p>
    <w:p w:rsidR="00B04ABB" w:rsidRPr="0064704F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  <w:r w:rsidRPr="0064704F">
        <w:t xml:space="preserve">     </w:t>
      </w:r>
      <w:r w:rsidRPr="0064704F">
        <w:rPr>
          <w:b/>
          <w:bCs/>
        </w:rPr>
        <w:t xml:space="preserve">najnižšia cena – za celý predmet zákazky v eurách </w:t>
      </w:r>
    </w:p>
    <w:p w:rsidR="00B04ABB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2227"/>
        <w:gridCol w:w="2184"/>
        <w:gridCol w:w="2182"/>
        <w:gridCol w:w="2185"/>
      </w:tblGrid>
      <w:tr w:rsidR="00B04ABB" w:rsidTr="007A0269">
        <w:tc>
          <w:tcPr>
            <w:tcW w:w="2227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184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Cena bez DPH</w:t>
            </w:r>
          </w:p>
        </w:tc>
        <w:tc>
          <w:tcPr>
            <w:tcW w:w="2182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DPH</w:t>
            </w:r>
          </w:p>
        </w:tc>
        <w:tc>
          <w:tcPr>
            <w:tcW w:w="2185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Cena s DPH</w:t>
            </w:r>
          </w:p>
        </w:tc>
      </w:tr>
      <w:tr w:rsidR="00B04ABB" w:rsidTr="007A0269">
        <w:tc>
          <w:tcPr>
            <w:tcW w:w="2227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  <w:r w:rsidRPr="005A6436">
              <w:rPr>
                <w:bCs/>
              </w:rPr>
              <w:t>Výmena kotlov a</w:t>
            </w:r>
            <w:r>
              <w:rPr>
                <w:bCs/>
              </w:rPr>
              <w:t> </w:t>
            </w:r>
            <w:r w:rsidRPr="005A6436">
              <w:rPr>
                <w:bCs/>
              </w:rPr>
              <w:t>bojlera</w:t>
            </w:r>
          </w:p>
        </w:tc>
        <w:tc>
          <w:tcPr>
            <w:tcW w:w="2184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</w:p>
        </w:tc>
        <w:tc>
          <w:tcPr>
            <w:tcW w:w="2182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</w:p>
        </w:tc>
        <w:tc>
          <w:tcPr>
            <w:tcW w:w="2185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</w:p>
        </w:tc>
      </w:tr>
    </w:tbl>
    <w:p w:rsidR="00B04ABB" w:rsidRPr="0064704F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</w:pPr>
      <w:r w:rsidRPr="005E45C4">
        <w:t>Čestne vyhlasujeme, že uvedené údaje sú totožné s údajmi uvedenými v ostatných častiach ponuky.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</w:pPr>
      <w:r w:rsidRPr="005E45C4">
        <w:t>V ……………………………, dňa ………………….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  <w:r w:rsidRPr="005E45C4">
        <w:rPr>
          <w:lang w:val="en-US"/>
        </w:rPr>
        <w:tab/>
      </w:r>
      <w:r w:rsidRPr="005E45C4">
        <w:rPr>
          <w:lang w:val="en-US"/>
        </w:rPr>
        <w:tab/>
      </w:r>
    </w:p>
    <w:tbl>
      <w:tblPr>
        <w:tblW w:w="0" w:type="auto"/>
        <w:tblInd w:w="284" w:type="dxa"/>
        <w:tblLook w:val="04A0" w:firstRow="1" w:lastRow="0" w:firstColumn="1" w:lastColumn="0" w:noHBand="0" w:noVBand="1"/>
      </w:tblPr>
      <w:tblGrid>
        <w:gridCol w:w="3910"/>
        <w:gridCol w:w="4878"/>
      </w:tblGrid>
      <w:tr w:rsidR="00B04ABB" w:rsidRPr="005E45C4" w:rsidTr="007A0269">
        <w:tc>
          <w:tcPr>
            <w:tcW w:w="5088" w:type="dxa"/>
            <w:shd w:val="clear" w:color="auto" w:fill="auto"/>
          </w:tcPr>
          <w:p w:rsidR="00B04ABB" w:rsidRPr="005E45C4" w:rsidRDefault="00B04ABB" w:rsidP="007A0269">
            <w:pPr>
              <w:pStyle w:val="Zkladntext"/>
              <w:spacing w:line="240" w:lineRule="auto"/>
              <w:ind w:left="284"/>
            </w:pPr>
          </w:p>
        </w:tc>
        <w:tc>
          <w:tcPr>
            <w:tcW w:w="5088" w:type="dxa"/>
            <w:shd w:val="clear" w:color="auto" w:fill="auto"/>
          </w:tcPr>
          <w:p w:rsidR="00B04ABB" w:rsidRPr="005E45C4" w:rsidRDefault="00B04ABB" w:rsidP="007A0269">
            <w:pPr>
              <w:pStyle w:val="Zkladntext"/>
              <w:spacing w:line="240" w:lineRule="auto"/>
              <w:ind w:left="284"/>
            </w:pPr>
            <w:r w:rsidRPr="005E45C4">
              <w:t>Podpis: ...................................................................</w:t>
            </w:r>
          </w:p>
        </w:tc>
      </w:tr>
      <w:tr w:rsidR="00B04ABB" w:rsidRPr="005E45C4" w:rsidTr="007A0269">
        <w:tc>
          <w:tcPr>
            <w:tcW w:w="5088" w:type="dxa"/>
            <w:shd w:val="clear" w:color="auto" w:fill="auto"/>
          </w:tcPr>
          <w:p w:rsidR="00B04ABB" w:rsidRPr="005E45C4" w:rsidRDefault="00B04ABB" w:rsidP="007A0269">
            <w:pPr>
              <w:pStyle w:val="Zkladntext"/>
              <w:spacing w:line="240" w:lineRule="auto"/>
              <w:ind w:left="284"/>
            </w:pPr>
          </w:p>
        </w:tc>
        <w:tc>
          <w:tcPr>
            <w:tcW w:w="5088" w:type="dxa"/>
            <w:shd w:val="clear" w:color="auto" w:fill="auto"/>
          </w:tcPr>
          <w:p w:rsidR="00B04ABB" w:rsidRPr="005E45C4" w:rsidRDefault="00B04ABB" w:rsidP="007A0269">
            <w:pPr>
              <w:pStyle w:val="Zkladntext"/>
              <w:spacing w:line="240" w:lineRule="auto"/>
              <w:ind w:left="284"/>
            </w:pPr>
            <w:r w:rsidRPr="005E45C4">
              <w:rPr>
                <w:i/>
              </w:rPr>
              <w:t>(meno priezvisko a funkcia oprávnenej osoby uchádzača)</w:t>
            </w:r>
          </w:p>
        </w:tc>
      </w:tr>
      <w:tr w:rsidR="00B04ABB" w:rsidRPr="005E45C4" w:rsidTr="007A0269">
        <w:tc>
          <w:tcPr>
            <w:tcW w:w="5088" w:type="dxa"/>
            <w:shd w:val="clear" w:color="auto" w:fill="auto"/>
          </w:tcPr>
          <w:p w:rsidR="00B04ABB" w:rsidRPr="005E45C4" w:rsidRDefault="00B04ABB" w:rsidP="007A0269">
            <w:pPr>
              <w:pStyle w:val="Zkladntext"/>
              <w:spacing w:line="240" w:lineRule="auto"/>
              <w:ind w:left="284"/>
            </w:pPr>
          </w:p>
        </w:tc>
        <w:tc>
          <w:tcPr>
            <w:tcW w:w="5088" w:type="dxa"/>
            <w:shd w:val="clear" w:color="auto" w:fill="auto"/>
          </w:tcPr>
          <w:p w:rsidR="00B04ABB" w:rsidRPr="005E45C4" w:rsidRDefault="00B04ABB" w:rsidP="007A0269">
            <w:pPr>
              <w:pStyle w:val="Zkladntext"/>
              <w:spacing w:line="240" w:lineRule="auto"/>
              <w:rPr>
                <w:i/>
              </w:rPr>
            </w:pPr>
          </w:p>
        </w:tc>
      </w:tr>
    </w:tbl>
    <w:p w:rsidR="00B04ABB" w:rsidRDefault="00B04ABB" w:rsidP="00B04ABB">
      <w:pPr>
        <w:spacing w:after="0" w:line="240" w:lineRule="auto"/>
        <w:rPr>
          <w:rFonts w:cs="Times New Roman"/>
          <w:b/>
          <w:bCs/>
          <w:kern w:val="32"/>
          <w:szCs w:val="32"/>
          <w:lang w:val="x-none" w:eastAsia="x-none"/>
        </w:rPr>
      </w:pPr>
      <w:bookmarkStart w:id="3" w:name="_Toc529456890"/>
      <w:bookmarkEnd w:id="3"/>
    </w:p>
    <w:p w:rsidR="003A468B" w:rsidRDefault="003A468B"/>
    <w:sectPr w:rsidR="003A468B" w:rsidSect="006642E9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1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Pta"/>
    </w:pPr>
    <w:r>
      <w:tab/>
    </w:r>
  </w:p>
  <w:p w:rsidR="0082338C" w:rsidRDefault="00B04ABB" w:rsidP="003F605A">
    <w:pPr>
      <w:pStyle w:val="Hlavika"/>
    </w:pPr>
    <w:r>
      <w:tab/>
    </w:r>
    <w:r>
      <w:tab/>
    </w:r>
  </w:p>
  <w:p w:rsidR="0082338C" w:rsidRDefault="00B04ABB" w:rsidP="003F605A">
    <w:pPr>
      <w:pStyle w:val="Hlavika"/>
    </w:pPr>
  </w:p>
  <w:p w:rsidR="0082338C" w:rsidRPr="005B5EFB" w:rsidRDefault="00B04ABB" w:rsidP="000A1363">
    <w:pPr>
      <w:widowControl w:val="0"/>
      <w:autoSpaceDE w:val="0"/>
      <w:autoSpaceDN w:val="0"/>
      <w:adjustRightInd w:val="0"/>
      <w:jc w:val="both"/>
      <w:rPr>
        <w:sz w:val="4"/>
        <w:szCs w:val="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E07E60"/>
    <w:multiLevelType w:val="multilevel"/>
    <w:tmpl w:val="3046746E"/>
    <w:lvl w:ilvl="0">
      <w:start w:val="1"/>
      <w:numFmt w:val="decimal"/>
      <w:lvlText w:val="%1."/>
      <w:lvlJc w:val="left"/>
      <w:pPr>
        <w:ind w:left="250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ABB"/>
    <w:rsid w:val="003A468B"/>
    <w:rsid w:val="00B04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90409F-90AD-4BB0-8605-7FF54519E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4ABB"/>
    <w:pPr>
      <w:spacing w:after="200" w:line="276" w:lineRule="auto"/>
    </w:pPr>
    <w:rPr>
      <w:rFonts w:ascii="Calibri" w:eastAsia="Times New Roman" w:hAnsi="Calibri" w:cs="Calibri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04ABB"/>
    <w:pPr>
      <w:keepNext/>
      <w:spacing w:before="240" w:after="60" w:line="240" w:lineRule="auto"/>
      <w:outlineLvl w:val="0"/>
    </w:pPr>
    <w:rPr>
      <w:rFonts w:ascii="Calibri Light" w:hAnsi="Calibri Light" w:cs="Times New Roman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04ABB"/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table" w:styleId="Mriekatabuky">
    <w:name w:val="Table Grid"/>
    <w:basedOn w:val="Normlnatabuka"/>
    <w:uiPriority w:val="99"/>
    <w:rsid w:val="00B04ABB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rsid w:val="00B04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04ABB"/>
    <w:rPr>
      <w:rFonts w:ascii="Calibri" w:eastAsia="Times New Roman" w:hAnsi="Calibri" w:cs="Calibri"/>
      <w:lang w:eastAsia="sk-SK"/>
    </w:rPr>
  </w:style>
  <w:style w:type="paragraph" w:styleId="Pta">
    <w:name w:val="footer"/>
    <w:basedOn w:val="Normlny"/>
    <w:link w:val="PtaChar"/>
    <w:uiPriority w:val="99"/>
    <w:rsid w:val="00B04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04ABB"/>
    <w:rPr>
      <w:rFonts w:ascii="Calibri" w:eastAsia="Times New Roman" w:hAnsi="Calibri" w:cs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B04AB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B04ABB"/>
    <w:rPr>
      <w:rFonts w:ascii="Calibri" w:eastAsia="Times New Roman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2746</Characters>
  <Application>Microsoft Office Word</Application>
  <DocSecurity>0</DocSecurity>
  <Lines>22</Lines>
  <Paragraphs>6</Paragraphs>
  <ScaleCrop>false</ScaleCrop>
  <Company/>
  <LinksUpToDate>false</LinksUpToDate>
  <CharactersWithSpaces>3221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</dc:creator>
  <cp:keywords/>
  <dc:description/>
  <cp:lastModifiedBy>Jozef</cp:lastModifiedBy>
  <cp:revision>1</cp:revision>
  <dcterms:created xsi:type="dcterms:W3CDTF">2020-10-02T11:37:00Z</dcterms:created>
  <dcterms:modified xsi:type="dcterms:W3CDTF">2020-10-02T11:37:00Z</dcterms:modified>
</cp:coreProperties>
</file>